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623D6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4C99FAA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5FEE4D8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E9E1320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150989A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BFB2DF4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E1EB39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ADCB2C5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FC326A1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CADBA1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FC8E8C2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996439A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4AC3EB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EEECF2A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A8E728C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5CD3B1B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D6130E8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49E13AB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F65435D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AD6221F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3E7E93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2EA9050" w14:textId="15F6268B" w:rsidR="00841123" w:rsidRPr="001B2245" w:rsidRDefault="00BC571A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noProof/>
          <w:lang w:val="cs-CZ" w:eastAsia="cs-CZ"/>
        </w:rPr>
        <w:drawing>
          <wp:inline distT="0" distB="0" distL="0" distR="0" wp14:anchorId="402C505F" wp14:editId="41EFFF7C">
            <wp:extent cx="5731510" cy="483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3AF7" w14:textId="0796952B" w:rsidR="00841123" w:rsidRPr="00260100" w:rsidRDefault="00841123" w:rsidP="008411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b/>
          <w:lang w:val="cs-CZ"/>
        </w:rPr>
        <w:br w:type="page"/>
      </w:r>
      <w:r w:rsidRPr="001B2245">
        <w:rPr>
          <w:rFonts w:ascii="Times New Roman" w:eastAsia="Times New Roman" w:hAnsi="Times New Roman" w:cs="Times New Roman"/>
          <w:b/>
          <w:lang w:val="cs-CZ"/>
        </w:rPr>
        <w:lastRenderedPageBreak/>
        <w:t>1.</w:t>
      </w:r>
      <w:r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NÁZEV VETERINÁRNÍHO LÉČIVÉHO PŘÍPRAVKU</w:t>
      </w:r>
    </w:p>
    <w:p w14:paraId="5ECBBCFE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E718096" w14:textId="63DC3469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Metrocare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250 mg tablet</w:t>
      </w:r>
      <w:r w:rsidR="00DC37C8" w:rsidRPr="00260100">
        <w:rPr>
          <w:rFonts w:ascii="Times New Roman" w:eastAsia="Times New Roman" w:hAnsi="Times New Roman" w:cs="Times New Roman"/>
          <w:lang w:val="cs-CZ"/>
        </w:rPr>
        <w:t>y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DC37C8" w:rsidRPr="00260100">
        <w:rPr>
          <w:rFonts w:ascii="Times New Roman" w:eastAsia="Times New Roman" w:hAnsi="Times New Roman" w:cs="Times New Roman"/>
          <w:lang w:val="cs-CZ"/>
        </w:rPr>
        <w:t>pro psy a kočky</w:t>
      </w:r>
    </w:p>
    <w:p w14:paraId="035EC4D3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5B18D52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787653E" w14:textId="7B45BF01" w:rsidR="00841123" w:rsidRPr="00260100" w:rsidRDefault="00841123" w:rsidP="008411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2.</w:t>
      </w:r>
      <w:r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KVALITATIVNÍ A KVANTITATIVNÍ SLOŽENÍ</w:t>
      </w:r>
    </w:p>
    <w:p w14:paraId="5043EF49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93FB5B6" w14:textId="1AD25B4A" w:rsidR="00841123" w:rsidRPr="00260100" w:rsidRDefault="00E93B95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 xml:space="preserve">Každá </w:t>
      </w:r>
      <w:r w:rsidR="00653758" w:rsidRPr="00260100">
        <w:rPr>
          <w:rFonts w:ascii="Times New Roman" w:eastAsia="Times New Roman" w:hAnsi="Times New Roman" w:cs="Times New Roman"/>
          <w:lang w:val="cs-CZ"/>
        </w:rPr>
        <w:t>tableta obsahuje</w:t>
      </w:r>
      <w:r w:rsidR="00841123" w:rsidRPr="00260100">
        <w:rPr>
          <w:rFonts w:ascii="Times New Roman" w:eastAsia="Times New Roman" w:hAnsi="Times New Roman" w:cs="Times New Roman"/>
          <w:lang w:val="cs-CZ"/>
        </w:rPr>
        <w:t>:</w:t>
      </w:r>
    </w:p>
    <w:p w14:paraId="7C2ADA0F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2FC7494" w14:textId="2BC7B88F" w:rsidR="00841123" w:rsidRPr="00260100" w:rsidRDefault="00BC571A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Léčivá látka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:</w:t>
      </w:r>
    </w:p>
    <w:p w14:paraId="7A110071" w14:textId="11D3926A" w:rsidR="00841123" w:rsidRPr="00260100" w:rsidRDefault="009B44F4" w:rsidP="009624BE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Metronidazolum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ab/>
      </w:r>
      <w:r w:rsidR="00841123" w:rsidRPr="00260100">
        <w:rPr>
          <w:rFonts w:ascii="Times New Roman" w:eastAsia="Times New Roman" w:hAnsi="Times New Roman" w:cs="Times New Roman"/>
          <w:lang w:val="cs-CZ"/>
        </w:rPr>
        <w:t>250 mg</w:t>
      </w:r>
    </w:p>
    <w:p w14:paraId="794AF578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82983F7" w14:textId="2B1BB22A" w:rsidR="00BC571A" w:rsidRPr="00260100" w:rsidRDefault="00653758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Pomocné látky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:</w:t>
      </w:r>
    </w:p>
    <w:p w14:paraId="022589A8" w14:textId="77777777" w:rsidR="00524C7B" w:rsidRPr="00260100" w:rsidRDefault="00524C7B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</w:tblGrid>
      <w:tr w:rsidR="00524C7B" w:rsidRPr="00260100" w14:paraId="42BD6EF5" w14:textId="77777777" w:rsidTr="001C4D0D">
        <w:tc>
          <w:tcPr>
            <w:tcW w:w="3969" w:type="dxa"/>
          </w:tcPr>
          <w:p w14:paraId="11AA0639" w14:textId="1CD5703B" w:rsidR="00524C7B" w:rsidRPr="00260100" w:rsidRDefault="00524C7B" w:rsidP="00FC6E01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/>
                <w:lang w:val="cs-CZ"/>
              </w:rPr>
              <w:t>Kvalitativní složení pomocných látek a</w:t>
            </w:r>
            <w:r w:rsidR="00FC6E01" w:rsidRPr="00260100">
              <w:rPr>
                <w:rFonts w:ascii="Times New Roman" w:eastAsia="Times New Roman" w:hAnsi="Times New Roman" w:cs="Times New Roman"/>
                <w:b/>
                <w:lang w:val="cs-CZ"/>
              </w:rPr>
              <w:t> </w:t>
            </w:r>
            <w:r w:rsidRPr="00260100">
              <w:rPr>
                <w:rFonts w:ascii="Times New Roman" w:eastAsia="Times New Roman" w:hAnsi="Times New Roman" w:cs="Times New Roman"/>
                <w:b/>
                <w:lang w:val="cs-CZ"/>
              </w:rPr>
              <w:t>dalších složek</w:t>
            </w:r>
          </w:p>
        </w:tc>
      </w:tr>
      <w:tr w:rsidR="00524C7B" w:rsidRPr="00260100" w14:paraId="27AB7EBC" w14:textId="77777777" w:rsidTr="001C4D0D">
        <w:tc>
          <w:tcPr>
            <w:tcW w:w="3969" w:type="dxa"/>
          </w:tcPr>
          <w:p w14:paraId="785673F5" w14:textId="085B052F" w:rsidR="00524C7B" w:rsidRPr="00260100" w:rsidRDefault="00FC6E01" w:rsidP="00FC6E01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lang w:val="cs-CZ"/>
              </w:rPr>
              <w:t>Mikrokrystalická celulóza</w:t>
            </w:r>
          </w:p>
        </w:tc>
      </w:tr>
      <w:tr w:rsidR="00524C7B" w:rsidRPr="00260100" w14:paraId="4E256A76" w14:textId="77777777" w:rsidTr="001C4D0D">
        <w:tc>
          <w:tcPr>
            <w:tcW w:w="3969" w:type="dxa"/>
          </w:tcPr>
          <w:p w14:paraId="7929A82B" w14:textId="25AEE90B" w:rsidR="00524C7B" w:rsidRPr="00260100" w:rsidRDefault="00FC6E01" w:rsidP="00464AC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lang w:val="cs-CZ"/>
              </w:rPr>
              <w:t xml:space="preserve">Sodná sůl </w:t>
            </w:r>
            <w:proofErr w:type="spellStart"/>
            <w:r w:rsidRPr="00260100">
              <w:rPr>
                <w:rFonts w:ascii="Times New Roman" w:eastAsia="Times New Roman" w:hAnsi="Times New Roman" w:cs="Times New Roman"/>
                <w:lang w:val="cs-CZ"/>
              </w:rPr>
              <w:t>karboxymethylškrobu</w:t>
            </w:r>
            <w:proofErr w:type="spellEnd"/>
            <w:r w:rsidRPr="00260100">
              <w:rPr>
                <w:rFonts w:ascii="Times New Roman" w:eastAsia="Times New Roman" w:hAnsi="Times New Roman" w:cs="Times New Roman"/>
                <w:lang w:val="cs-CZ"/>
              </w:rPr>
              <w:t xml:space="preserve"> (typ A</w:t>
            </w:r>
            <w:r w:rsidR="00524C7B" w:rsidRPr="00260100">
              <w:rPr>
                <w:rFonts w:ascii="Times New Roman" w:eastAsia="Times New Roman" w:hAnsi="Times New Roman" w:cs="Times New Roman"/>
                <w:lang w:val="cs-CZ"/>
              </w:rPr>
              <w:t>)</w:t>
            </w:r>
          </w:p>
        </w:tc>
      </w:tr>
      <w:tr w:rsidR="00524C7B" w:rsidRPr="00260100" w14:paraId="1141EEB3" w14:textId="77777777" w:rsidTr="001C4D0D">
        <w:tc>
          <w:tcPr>
            <w:tcW w:w="3969" w:type="dxa"/>
          </w:tcPr>
          <w:p w14:paraId="0C721FFD" w14:textId="2BF87A07" w:rsidR="00524C7B" w:rsidRPr="00260100" w:rsidRDefault="00FC6E01" w:rsidP="00464AC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lang w:val="cs-CZ"/>
              </w:rPr>
              <w:t>Extrakt z kvasnic</w:t>
            </w:r>
          </w:p>
        </w:tc>
      </w:tr>
      <w:tr w:rsidR="00524C7B" w:rsidRPr="00260100" w14:paraId="249CD2B9" w14:textId="77777777" w:rsidTr="001C4D0D">
        <w:tc>
          <w:tcPr>
            <w:tcW w:w="3969" w:type="dxa"/>
          </w:tcPr>
          <w:p w14:paraId="296F0EF0" w14:textId="1304D4CA" w:rsidR="00524C7B" w:rsidRPr="00260100" w:rsidRDefault="00FC6E01" w:rsidP="00464AC5">
            <w:pPr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60100">
              <w:rPr>
                <w:rFonts w:ascii="Times New Roman" w:eastAsia="Times New Roman" w:hAnsi="Times New Roman" w:cs="Times New Roman"/>
                <w:lang w:val="cs-CZ"/>
              </w:rPr>
              <w:t>Hyprol</w:t>
            </w:r>
            <w:r w:rsidR="0009039D" w:rsidRPr="00260100">
              <w:rPr>
                <w:rFonts w:ascii="Times New Roman" w:eastAsia="Times New Roman" w:hAnsi="Times New Roman" w:cs="Times New Roman"/>
                <w:lang w:val="cs-CZ"/>
              </w:rPr>
              <w:t>os</w:t>
            </w:r>
            <w:r w:rsidRPr="00260100">
              <w:rPr>
                <w:rFonts w:ascii="Times New Roman" w:eastAsia="Times New Roman" w:hAnsi="Times New Roman" w:cs="Times New Roman"/>
                <w:lang w:val="cs-CZ"/>
              </w:rPr>
              <w:t>a</w:t>
            </w:r>
            <w:proofErr w:type="spellEnd"/>
          </w:p>
        </w:tc>
      </w:tr>
      <w:tr w:rsidR="00524C7B" w:rsidRPr="00260100" w14:paraId="30450400" w14:textId="77777777" w:rsidTr="001C4D0D">
        <w:tc>
          <w:tcPr>
            <w:tcW w:w="3969" w:type="dxa"/>
          </w:tcPr>
          <w:p w14:paraId="2F4CCC43" w14:textId="29564F27" w:rsidR="00524C7B" w:rsidRPr="00260100" w:rsidRDefault="00FC6E01" w:rsidP="00464AC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lang w:val="cs-CZ"/>
              </w:rPr>
              <w:t>Magnesium-</w:t>
            </w:r>
            <w:proofErr w:type="spellStart"/>
            <w:r w:rsidRPr="00260100">
              <w:rPr>
                <w:rFonts w:ascii="Times New Roman" w:eastAsia="Times New Roman" w:hAnsi="Times New Roman" w:cs="Times New Roman"/>
                <w:lang w:val="cs-CZ"/>
              </w:rPr>
              <w:t>stearát</w:t>
            </w:r>
            <w:proofErr w:type="spellEnd"/>
          </w:p>
        </w:tc>
      </w:tr>
    </w:tbl>
    <w:p w14:paraId="6A6C2FB4" w14:textId="77777777" w:rsidR="00524C7B" w:rsidRPr="00260100" w:rsidRDefault="00524C7B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483AE78" w14:textId="6DF72AC5" w:rsidR="00841123" w:rsidRPr="00260100" w:rsidRDefault="00653758" w:rsidP="00841123">
      <w:pPr>
        <w:spacing w:after="0" w:line="240" w:lineRule="auto"/>
        <w:rPr>
          <w:rFonts w:ascii="Times New Roman" w:eastAsia="Times New Roman" w:hAnsi="Times New Roman" w:cs="Arial"/>
          <w:lang w:val="cs-CZ"/>
        </w:rPr>
      </w:pPr>
      <w:r w:rsidRPr="00260100">
        <w:rPr>
          <w:rFonts w:ascii="Times New Roman" w:eastAsia="Times New Roman" w:hAnsi="Times New Roman" w:cs="Arial"/>
          <w:lang w:val="cs-CZ"/>
        </w:rPr>
        <w:t>Bílá až šedo-b</w:t>
      </w:r>
      <w:r w:rsidR="00DC37C8" w:rsidRPr="00260100">
        <w:rPr>
          <w:rFonts w:ascii="Times New Roman" w:eastAsia="Times New Roman" w:hAnsi="Times New Roman" w:cs="Arial"/>
          <w:lang w:val="cs-CZ"/>
        </w:rPr>
        <w:t>í</w:t>
      </w:r>
      <w:r w:rsidRPr="00260100">
        <w:rPr>
          <w:rFonts w:ascii="Times New Roman" w:eastAsia="Times New Roman" w:hAnsi="Times New Roman" w:cs="Arial"/>
          <w:lang w:val="cs-CZ"/>
        </w:rPr>
        <w:t>lá okrouhlá a konvexní tableta</w:t>
      </w:r>
      <w:r w:rsidR="00841123" w:rsidRPr="00260100">
        <w:rPr>
          <w:rFonts w:ascii="Times New Roman" w:eastAsia="Times New Roman" w:hAnsi="Times New Roman" w:cs="Arial"/>
          <w:lang w:val="cs-CZ"/>
        </w:rPr>
        <w:t xml:space="preserve"> </w:t>
      </w:r>
      <w:r w:rsidRPr="00260100">
        <w:rPr>
          <w:rFonts w:ascii="Times New Roman" w:eastAsia="Times New Roman" w:hAnsi="Times New Roman" w:cs="Arial"/>
          <w:lang w:val="cs-CZ"/>
        </w:rPr>
        <w:t>s děl</w:t>
      </w:r>
      <w:r w:rsidR="00DC37C8" w:rsidRPr="00260100">
        <w:rPr>
          <w:rFonts w:ascii="Times New Roman" w:eastAsia="Times New Roman" w:hAnsi="Times New Roman" w:cs="Arial"/>
          <w:lang w:val="cs-CZ"/>
        </w:rPr>
        <w:t>i</w:t>
      </w:r>
      <w:r w:rsidRPr="00260100">
        <w:rPr>
          <w:rFonts w:ascii="Times New Roman" w:eastAsia="Times New Roman" w:hAnsi="Times New Roman" w:cs="Arial"/>
          <w:lang w:val="cs-CZ"/>
        </w:rPr>
        <w:t>cí rýhou</w:t>
      </w:r>
      <w:r w:rsidR="00841123" w:rsidRPr="00260100">
        <w:rPr>
          <w:rFonts w:ascii="Times New Roman" w:eastAsia="Times New Roman" w:hAnsi="Times New Roman" w:cs="Arial"/>
          <w:lang w:val="cs-CZ"/>
        </w:rPr>
        <w:t xml:space="preserve"> </w:t>
      </w:r>
      <w:r w:rsidRPr="00260100">
        <w:rPr>
          <w:rFonts w:ascii="Times New Roman" w:eastAsia="Times New Roman" w:hAnsi="Times New Roman" w:cs="Arial"/>
          <w:lang w:val="cs-CZ"/>
        </w:rPr>
        <w:t>ve tvaru kříže na jedné straně</w:t>
      </w:r>
      <w:r w:rsidR="00841123" w:rsidRPr="00260100">
        <w:rPr>
          <w:rFonts w:ascii="Times New Roman" w:eastAsia="Times New Roman" w:hAnsi="Times New Roman" w:cs="Arial"/>
          <w:lang w:val="cs-CZ"/>
        </w:rPr>
        <w:t>.</w:t>
      </w:r>
    </w:p>
    <w:p w14:paraId="4AC8E093" w14:textId="6FB01183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Arial"/>
          <w:lang w:val="cs-CZ"/>
        </w:rPr>
        <w:t>Tablet</w:t>
      </w:r>
      <w:r w:rsidR="00653758" w:rsidRPr="00260100">
        <w:rPr>
          <w:rFonts w:ascii="Times New Roman" w:eastAsia="Times New Roman" w:hAnsi="Times New Roman" w:cs="Arial"/>
          <w:lang w:val="cs-CZ"/>
        </w:rPr>
        <w:t>y lze dělit na 2 nebo 4 stejné části</w:t>
      </w:r>
      <w:r w:rsidRPr="00260100">
        <w:rPr>
          <w:rFonts w:ascii="Times New Roman" w:eastAsia="Times New Roman" w:hAnsi="Times New Roman" w:cs="Arial"/>
          <w:lang w:val="cs-CZ"/>
        </w:rPr>
        <w:t>.</w:t>
      </w:r>
    </w:p>
    <w:p w14:paraId="175C3CF9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89BE091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55B6F38" w14:textId="286BADE1" w:rsidR="00BC571A" w:rsidRPr="00260100" w:rsidRDefault="00524C7B" w:rsidP="00BC571A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ab/>
        <w:t xml:space="preserve">KLINICKÉ </w:t>
      </w:r>
      <w:r w:rsidRPr="00260100">
        <w:rPr>
          <w:rFonts w:ascii="Times New Roman" w:eastAsia="Times New Roman" w:hAnsi="Times New Roman" w:cs="Times New Roman"/>
          <w:b/>
          <w:lang w:val="cs-CZ"/>
        </w:rPr>
        <w:t>INFORMACE</w:t>
      </w:r>
    </w:p>
    <w:p w14:paraId="6FC68531" w14:textId="77777777" w:rsidR="00BC571A" w:rsidRPr="00260100" w:rsidRDefault="00BC571A" w:rsidP="00BC571A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2DF09E71" w14:textId="45FA4770" w:rsidR="00BC571A" w:rsidRPr="00260100" w:rsidRDefault="00524C7B" w:rsidP="00BC571A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.1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ab/>
        <w:t>Cílové druhy zvířat</w:t>
      </w:r>
    </w:p>
    <w:p w14:paraId="350CFDBD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4E6EFE92" w14:textId="7499586D" w:rsidR="00841123" w:rsidRPr="00260100" w:rsidRDefault="00653758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Psi a kočky</w:t>
      </w:r>
    </w:p>
    <w:p w14:paraId="132908C0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8415BD5" w14:textId="098D805C" w:rsidR="00841123" w:rsidRPr="00260100" w:rsidRDefault="00524C7B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.2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 xml:space="preserve">Indikace </w:t>
      </w:r>
      <w:r w:rsidR="00E63FCC" w:rsidRPr="00260100">
        <w:rPr>
          <w:rFonts w:ascii="Times New Roman" w:eastAsia="Times New Roman" w:hAnsi="Times New Roman" w:cs="Times New Roman"/>
          <w:b/>
          <w:lang w:val="cs-CZ"/>
        </w:rPr>
        <w:t>pro použití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 xml:space="preserve"> pro </w:t>
      </w:r>
      <w:r w:rsidR="00E63FCC" w:rsidRPr="00260100">
        <w:rPr>
          <w:rFonts w:ascii="Times New Roman" w:eastAsia="Times New Roman" w:hAnsi="Times New Roman" w:cs="Times New Roman"/>
          <w:b/>
          <w:lang w:val="cs-CZ"/>
        </w:rPr>
        <w:t xml:space="preserve">každý 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cílový druh zvířat</w:t>
      </w:r>
    </w:p>
    <w:p w14:paraId="6E6CC90D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5E69ED49" w14:textId="747D9FB2" w:rsidR="00841123" w:rsidRPr="00260100" w:rsidRDefault="00653758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Léčba infekcí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gastrointestin</w:t>
      </w:r>
      <w:r w:rsidRPr="00260100">
        <w:rPr>
          <w:rFonts w:ascii="Times New Roman" w:eastAsia="Times New Roman" w:hAnsi="Times New Roman" w:cs="Times New Roman"/>
          <w:lang w:val="cs-CZ"/>
        </w:rPr>
        <w:t>á</w:t>
      </w:r>
      <w:r w:rsidR="00841123" w:rsidRPr="00260100">
        <w:rPr>
          <w:rFonts w:ascii="Times New Roman" w:eastAsia="Times New Roman" w:hAnsi="Times New Roman" w:cs="Times New Roman"/>
          <w:lang w:val="cs-CZ"/>
        </w:rPr>
        <w:t>l</w:t>
      </w:r>
      <w:r w:rsidRPr="00260100">
        <w:rPr>
          <w:rFonts w:ascii="Times New Roman" w:eastAsia="Times New Roman" w:hAnsi="Times New Roman" w:cs="Times New Roman"/>
          <w:lang w:val="cs-CZ"/>
        </w:rPr>
        <w:t>ního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tra</w:t>
      </w:r>
      <w:r w:rsidRPr="00260100">
        <w:rPr>
          <w:rFonts w:ascii="Times New Roman" w:eastAsia="Times New Roman" w:hAnsi="Times New Roman" w:cs="Times New Roman"/>
          <w:lang w:val="cs-CZ"/>
        </w:rPr>
        <w:t>k</w:t>
      </w:r>
      <w:r w:rsidR="00841123" w:rsidRPr="00260100">
        <w:rPr>
          <w:rFonts w:ascii="Times New Roman" w:eastAsia="Times New Roman" w:hAnsi="Times New Roman" w:cs="Times New Roman"/>
          <w:lang w:val="cs-CZ"/>
        </w:rPr>
        <w:t>t</w:t>
      </w:r>
      <w:r w:rsidRPr="00260100">
        <w:rPr>
          <w:rFonts w:ascii="Times New Roman" w:eastAsia="Times New Roman" w:hAnsi="Times New Roman" w:cs="Times New Roman"/>
          <w:lang w:val="cs-CZ"/>
        </w:rPr>
        <w:t>u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BD206E" w:rsidRPr="00260100">
        <w:rPr>
          <w:rFonts w:ascii="Times New Roman" w:eastAsia="Times New Roman" w:hAnsi="Times New Roman" w:cs="Times New Roman"/>
          <w:lang w:val="cs-CZ"/>
        </w:rPr>
        <w:t xml:space="preserve">vyvolaných </w:t>
      </w:r>
      <w:proofErr w:type="spellStart"/>
      <w:r w:rsidR="00841123" w:rsidRPr="00260100">
        <w:rPr>
          <w:rFonts w:ascii="Times New Roman" w:eastAsia="Times New Roman" w:hAnsi="Times New Roman" w:cs="Times New Roman"/>
          <w:i/>
          <w:lang w:val="cs-CZ"/>
        </w:rPr>
        <w:t>Giardia</w:t>
      </w:r>
      <w:proofErr w:type="spellEnd"/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841123" w:rsidRPr="00260100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. a </w:t>
      </w:r>
      <w:r w:rsidR="00841123" w:rsidRPr="00260100">
        <w:rPr>
          <w:rFonts w:ascii="Times New Roman" w:eastAsia="Times New Roman" w:hAnsi="Times New Roman" w:cs="Times New Roman"/>
          <w:i/>
          <w:lang w:val="cs-CZ"/>
        </w:rPr>
        <w:t>Clostridi</w:t>
      </w:r>
      <w:r w:rsidR="00770ADE" w:rsidRPr="00260100">
        <w:rPr>
          <w:rFonts w:ascii="Times New Roman" w:eastAsia="Times New Roman" w:hAnsi="Times New Roman" w:cs="Times New Roman"/>
          <w:i/>
          <w:lang w:val="cs-CZ"/>
        </w:rPr>
        <w:t>um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841123" w:rsidRPr="00260100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="00841123" w:rsidRPr="00260100">
        <w:rPr>
          <w:rFonts w:ascii="Times New Roman" w:eastAsia="Times New Roman" w:hAnsi="Times New Roman" w:cs="Times New Roman"/>
          <w:lang w:val="cs-CZ"/>
        </w:rPr>
        <w:t>. (</w:t>
      </w:r>
      <w:r w:rsidRPr="00260100">
        <w:rPr>
          <w:rFonts w:ascii="Times New Roman" w:eastAsia="Times New Roman" w:hAnsi="Times New Roman" w:cs="Times New Roman"/>
          <w:lang w:val="cs-CZ"/>
        </w:rPr>
        <w:t>tj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  <w:r w:rsidR="001B2245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841123" w:rsidRPr="00260100">
        <w:rPr>
          <w:rFonts w:ascii="Times New Roman" w:eastAsia="Times New Roman" w:hAnsi="Times New Roman" w:cs="Times New Roman"/>
          <w:i/>
          <w:lang w:val="cs-CZ"/>
        </w:rPr>
        <w:t>C. </w:t>
      </w:r>
      <w:proofErr w:type="spellStart"/>
      <w:r w:rsidR="00841123" w:rsidRPr="00260100">
        <w:rPr>
          <w:rFonts w:ascii="Times New Roman" w:eastAsia="Times New Roman" w:hAnsi="Times New Roman" w:cs="Times New Roman"/>
          <w:i/>
          <w:lang w:val="cs-CZ"/>
        </w:rPr>
        <w:t>perfringens</w:t>
      </w:r>
      <w:proofErr w:type="spellEnd"/>
      <w:r w:rsidR="001B2245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Pr="00260100">
        <w:rPr>
          <w:rFonts w:ascii="Times New Roman" w:eastAsia="Times New Roman" w:hAnsi="Times New Roman" w:cs="Times New Roman"/>
          <w:lang w:val="cs-CZ"/>
        </w:rPr>
        <w:t>nebo</w:t>
      </w:r>
      <w:r w:rsidR="001B2245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841123" w:rsidRPr="00260100">
        <w:rPr>
          <w:rFonts w:ascii="Times New Roman" w:eastAsia="Times New Roman" w:hAnsi="Times New Roman" w:cs="Times New Roman"/>
          <w:i/>
          <w:lang w:val="cs-CZ"/>
        </w:rPr>
        <w:t xml:space="preserve">C. </w:t>
      </w:r>
      <w:proofErr w:type="spellStart"/>
      <w:r w:rsidR="00841123" w:rsidRPr="00260100">
        <w:rPr>
          <w:rFonts w:ascii="Times New Roman" w:eastAsia="Times New Roman" w:hAnsi="Times New Roman" w:cs="Times New Roman"/>
          <w:i/>
          <w:lang w:val="cs-CZ"/>
        </w:rPr>
        <w:t>difficile</w:t>
      </w:r>
      <w:proofErr w:type="spellEnd"/>
      <w:r w:rsidR="00841123" w:rsidRPr="00260100">
        <w:rPr>
          <w:rFonts w:ascii="Times New Roman" w:eastAsia="Times New Roman" w:hAnsi="Times New Roman" w:cs="Times New Roman"/>
          <w:lang w:val="cs-CZ"/>
        </w:rPr>
        <w:t>).</w:t>
      </w:r>
    </w:p>
    <w:p w14:paraId="20C0E336" w14:textId="49BFA842" w:rsidR="00841123" w:rsidRPr="00260100" w:rsidRDefault="003B1BC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Léčba infekcí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urogenit</w:t>
      </w:r>
      <w:r w:rsidRPr="00260100">
        <w:rPr>
          <w:rFonts w:ascii="Times New Roman" w:eastAsia="Times New Roman" w:hAnsi="Times New Roman" w:cs="Times New Roman"/>
          <w:lang w:val="cs-CZ"/>
        </w:rPr>
        <w:t>á</w:t>
      </w:r>
      <w:r w:rsidR="00841123" w:rsidRPr="00260100">
        <w:rPr>
          <w:rFonts w:ascii="Times New Roman" w:eastAsia="Times New Roman" w:hAnsi="Times New Roman" w:cs="Times New Roman"/>
          <w:lang w:val="cs-CZ"/>
        </w:rPr>
        <w:t>l</w:t>
      </w:r>
      <w:r w:rsidRPr="00260100">
        <w:rPr>
          <w:rFonts w:ascii="Times New Roman" w:eastAsia="Times New Roman" w:hAnsi="Times New Roman" w:cs="Times New Roman"/>
          <w:lang w:val="cs-CZ"/>
        </w:rPr>
        <w:t>ního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tra</w:t>
      </w:r>
      <w:r w:rsidRPr="00260100">
        <w:rPr>
          <w:rFonts w:ascii="Times New Roman" w:eastAsia="Times New Roman" w:hAnsi="Times New Roman" w:cs="Times New Roman"/>
          <w:lang w:val="cs-CZ"/>
        </w:rPr>
        <w:t>k</w:t>
      </w:r>
      <w:r w:rsidR="00841123" w:rsidRPr="00260100">
        <w:rPr>
          <w:rFonts w:ascii="Times New Roman" w:eastAsia="Times New Roman" w:hAnsi="Times New Roman" w:cs="Times New Roman"/>
          <w:lang w:val="cs-CZ"/>
        </w:rPr>
        <w:t>t</w:t>
      </w:r>
      <w:r w:rsidRPr="00260100">
        <w:rPr>
          <w:rFonts w:ascii="Times New Roman" w:eastAsia="Times New Roman" w:hAnsi="Times New Roman" w:cs="Times New Roman"/>
          <w:lang w:val="cs-CZ"/>
        </w:rPr>
        <w:t>u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, </w:t>
      </w:r>
      <w:r w:rsidR="00FC4D4E" w:rsidRPr="00260100">
        <w:rPr>
          <w:rFonts w:ascii="Times New Roman" w:eastAsia="Times New Roman" w:hAnsi="Times New Roman" w:cs="Times New Roman"/>
          <w:lang w:val="cs-CZ"/>
        </w:rPr>
        <w:t>dutiny ústní,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EB1273" w:rsidRPr="001C4D0D">
        <w:rPr>
          <w:rFonts w:ascii="Times New Roman" w:eastAsia="Times New Roman" w:hAnsi="Times New Roman" w:cs="Times New Roman"/>
          <w:lang w:val="cs-CZ"/>
        </w:rPr>
        <w:t>hltanu</w:t>
      </w:r>
      <w:r w:rsidR="00EB127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a 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kůže </w:t>
      </w:r>
      <w:r w:rsidR="00BD206E" w:rsidRPr="00260100">
        <w:rPr>
          <w:rFonts w:ascii="Times New Roman" w:eastAsia="Times New Roman" w:hAnsi="Times New Roman" w:cs="Times New Roman"/>
          <w:lang w:val="cs-CZ"/>
        </w:rPr>
        <w:t xml:space="preserve">vyvolaných </w:t>
      </w:r>
      <w:r w:rsidR="00D96632" w:rsidRPr="00260100">
        <w:rPr>
          <w:rFonts w:ascii="Times New Roman" w:eastAsia="Times New Roman" w:hAnsi="Times New Roman" w:cs="Times New Roman"/>
          <w:lang w:val="cs-CZ"/>
        </w:rPr>
        <w:t xml:space="preserve">obligátně </w:t>
      </w:r>
      <w:r w:rsidR="00841123" w:rsidRPr="00260100">
        <w:rPr>
          <w:rFonts w:ascii="Times New Roman" w:eastAsia="Times New Roman" w:hAnsi="Times New Roman" w:cs="Times New Roman"/>
          <w:lang w:val="cs-CZ"/>
        </w:rPr>
        <w:t>anaerob</w:t>
      </w:r>
      <w:r w:rsidRPr="00260100">
        <w:rPr>
          <w:rFonts w:ascii="Times New Roman" w:eastAsia="Times New Roman" w:hAnsi="Times New Roman" w:cs="Times New Roman"/>
          <w:lang w:val="cs-CZ"/>
        </w:rPr>
        <w:t>ními bakteriemi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(</w:t>
      </w:r>
      <w:r w:rsidRPr="00260100">
        <w:rPr>
          <w:rFonts w:ascii="Times New Roman" w:eastAsia="Times New Roman" w:hAnsi="Times New Roman" w:cs="Times New Roman"/>
          <w:lang w:val="cs-CZ"/>
        </w:rPr>
        <w:t>např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. </w:t>
      </w:r>
      <w:r w:rsidR="0089310E" w:rsidRPr="00260100">
        <w:rPr>
          <w:rFonts w:ascii="Times New Roman" w:eastAsia="Times New Roman" w:hAnsi="Times New Roman" w:cs="Times New Roman"/>
          <w:i/>
          <w:lang w:val="cs-CZ"/>
        </w:rPr>
        <w:t xml:space="preserve">Clostridium </w:t>
      </w:r>
      <w:proofErr w:type="spellStart"/>
      <w:r w:rsidR="00841123" w:rsidRPr="00260100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.) 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citlivými </w:t>
      </w:r>
      <w:r w:rsidR="00BD206E" w:rsidRPr="00260100">
        <w:rPr>
          <w:rFonts w:ascii="Times New Roman" w:eastAsia="Times New Roman" w:hAnsi="Times New Roman" w:cs="Times New Roman"/>
          <w:lang w:val="cs-CZ"/>
        </w:rPr>
        <w:t xml:space="preserve">k </w:t>
      </w:r>
      <w:proofErr w:type="spellStart"/>
      <w:r w:rsidR="00841123" w:rsidRPr="00260100">
        <w:rPr>
          <w:rFonts w:ascii="Times New Roman" w:eastAsia="Times New Roman" w:hAnsi="Times New Roman" w:cs="Times New Roman"/>
          <w:lang w:val="cs-CZ"/>
        </w:rPr>
        <w:t>metronidazol</w:t>
      </w:r>
      <w:r w:rsidR="00BD206E" w:rsidRPr="00260100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22D9525B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6392855" w14:textId="11B7AC53" w:rsidR="00841123" w:rsidRPr="00260100" w:rsidRDefault="00524C7B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Kontraindikace</w:t>
      </w:r>
    </w:p>
    <w:p w14:paraId="59CCEBFD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5864212" w14:textId="7CE8BCF0" w:rsidR="00841123" w:rsidRPr="00260100" w:rsidRDefault="00662489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Nepoužívat v případech onemocnění</w:t>
      </w:r>
      <w:r w:rsidR="00710144">
        <w:rPr>
          <w:rFonts w:ascii="Times New Roman" w:eastAsia="Times New Roman" w:hAnsi="Times New Roman" w:cs="Times New Roman"/>
          <w:lang w:val="cs-CZ"/>
        </w:rPr>
        <w:t xml:space="preserve"> jater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10067BED" w14:textId="5EB9B4A2" w:rsidR="00841123" w:rsidRPr="00260100" w:rsidRDefault="00BC571A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Nepoužívat v případech přecitlivělosti na léčivou látku nebo na některou z pomocných látek.</w:t>
      </w:r>
    </w:p>
    <w:p w14:paraId="19C8D1B8" w14:textId="77777777" w:rsidR="00BC571A" w:rsidRPr="00260100" w:rsidRDefault="00BC571A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38988E7" w14:textId="6B9B33B0" w:rsidR="00BC571A" w:rsidRPr="00260100" w:rsidRDefault="00524C7B" w:rsidP="00BC571A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.4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ab/>
        <w:t>Zvláštní upozornění</w:t>
      </w:r>
    </w:p>
    <w:p w14:paraId="7E55EE71" w14:textId="77777777" w:rsidR="00BC571A" w:rsidRPr="00260100" w:rsidRDefault="00BC571A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1A94DE0" w14:textId="2AB7BABE" w:rsidR="00BC571A" w:rsidRPr="00260100" w:rsidRDefault="00BC571A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Nejsou.</w:t>
      </w:r>
    </w:p>
    <w:p w14:paraId="57CA2D8F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44B9AAC" w14:textId="3C1AE15F" w:rsidR="00BC571A" w:rsidRPr="00260100" w:rsidRDefault="00524C7B" w:rsidP="00BC571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lastRenderedPageBreak/>
        <w:t>3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>.5</w:t>
      </w:r>
      <w:r w:rsidR="00BC571A" w:rsidRPr="00260100">
        <w:rPr>
          <w:rFonts w:ascii="Times New Roman" w:eastAsia="Times New Roman" w:hAnsi="Times New Roman" w:cs="Times New Roman"/>
          <w:b/>
          <w:lang w:val="cs-CZ"/>
        </w:rPr>
        <w:tab/>
        <w:t>Zvláštní opatření pro použití</w:t>
      </w:r>
    </w:p>
    <w:p w14:paraId="2379903A" w14:textId="77777777" w:rsidR="00BC571A" w:rsidRPr="00260100" w:rsidRDefault="00BC571A" w:rsidP="00BC571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77B3727" w14:textId="6E44CBDB" w:rsidR="00841123" w:rsidRPr="00260100" w:rsidRDefault="00BC571A" w:rsidP="00BC571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u w:val="single"/>
          <w:lang w:val="cs-CZ"/>
        </w:rPr>
        <w:t xml:space="preserve">Zvláštní opatření pro </w:t>
      </w:r>
      <w:r w:rsidR="00543B39" w:rsidRPr="00260100">
        <w:rPr>
          <w:rFonts w:ascii="Times New Roman" w:eastAsia="Times New Roman" w:hAnsi="Times New Roman" w:cs="Times New Roman"/>
          <w:u w:val="single"/>
          <w:lang w:val="cs-CZ"/>
        </w:rPr>
        <w:t xml:space="preserve">bezpečné </w:t>
      </w:r>
      <w:r w:rsidRPr="00260100">
        <w:rPr>
          <w:rFonts w:ascii="Times New Roman" w:eastAsia="Times New Roman" w:hAnsi="Times New Roman" w:cs="Times New Roman"/>
          <w:u w:val="single"/>
          <w:lang w:val="cs-CZ"/>
        </w:rPr>
        <w:t xml:space="preserve">použití u </w:t>
      </w:r>
      <w:r w:rsidR="00524C7B" w:rsidRPr="00260100">
        <w:rPr>
          <w:rFonts w:ascii="Times New Roman" w:eastAsia="Times New Roman" w:hAnsi="Times New Roman" w:cs="Times New Roman"/>
          <w:u w:val="single"/>
          <w:lang w:val="cs-CZ"/>
        </w:rPr>
        <w:t>cílových druhů zvířat</w:t>
      </w:r>
      <w:r w:rsidR="00E14C32" w:rsidRPr="00260100"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2A144129" w14:textId="77777777" w:rsidR="00E14C32" w:rsidRPr="00260100" w:rsidRDefault="00E14C32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CFFD804" w14:textId="2BD15C8E" w:rsidR="00841123" w:rsidRPr="00260100" w:rsidRDefault="00662489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 xml:space="preserve">Vzhledem k pravděpodobné </w:t>
      </w:r>
      <w:r w:rsidR="00841123" w:rsidRPr="00260100">
        <w:rPr>
          <w:rFonts w:ascii="Times New Roman" w:eastAsia="Times New Roman" w:hAnsi="Times New Roman" w:cs="Times New Roman"/>
          <w:lang w:val="cs-CZ"/>
        </w:rPr>
        <w:t>variabilit</w:t>
      </w:r>
      <w:r w:rsidRPr="00260100">
        <w:rPr>
          <w:rFonts w:ascii="Times New Roman" w:eastAsia="Times New Roman" w:hAnsi="Times New Roman" w:cs="Times New Roman"/>
          <w:lang w:val="cs-CZ"/>
        </w:rPr>
        <w:t>ě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(</w:t>
      </w:r>
      <w:r w:rsidRPr="00260100">
        <w:rPr>
          <w:rFonts w:ascii="Times New Roman" w:eastAsia="Times New Roman" w:hAnsi="Times New Roman" w:cs="Times New Roman"/>
          <w:lang w:val="cs-CZ"/>
        </w:rPr>
        <w:t>v čase</w:t>
      </w:r>
      <w:r w:rsidR="00841123" w:rsidRPr="00260100">
        <w:rPr>
          <w:rFonts w:ascii="Times New Roman" w:eastAsia="Times New Roman" w:hAnsi="Times New Roman" w:cs="Times New Roman"/>
          <w:lang w:val="cs-CZ"/>
        </w:rPr>
        <w:t>, geogra</w:t>
      </w:r>
      <w:r w:rsidRPr="00260100">
        <w:rPr>
          <w:rFonts w:ascii="Times New Roman" w:eastAsia="Times New Roman" w:hAnsi="Times New Roman" w:cs="Times New Roman"/>
          <w:lang w:val="cs-CZ"/>
        </w:rPr>
        <w:t>f</w:t>
      </w:r>
      <w:r w:rsidR="00841123" w:rsidRPr="00260100">
        <w:rPr>
          <w:rFonts w:ascii="Times New Roman" w:eastAsia="Times New Roman" w:hAnsi="Times New Roman" w:cs="Times New Roman"/>
          <w:lang w:val="cs-CZ"/>
        </w:rPr>
        <w:t>ic</w:t>
      </w:r>
      <w:r w:rsidRPr="00260100">
        <w:rPr>
          <w:rFonts w:ascii="Times New Roman" w:eastAsia="Times New Roman" w:hAnsi="Times New Roman" w:cs="Times New Roman"/>
          <w:lang w:val="cs-CZ"/>
        </w:rPr>
        <w:t>ké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) 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výskytu bakterií rezistentních </w:t>
      </w:r>
      <w:r w:rsidR="008B2D85" w:rsidRPr="00260100">
        <w:rPr>
          <w:rFonts w:ascii="Times New Roman" w:eastAsia="Times New Roman" w:hAnsi="Times New Roman" w:cs="Times New Roman"/>
          <w:lang w:val="cs-CZ"/>
        </w:rPr>
        <w:t xml:space="preserve">k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metronidazol</w:t>
      </w:r>
      <w:r w:rsidR="008B2D85" w:rsidRPr="00260100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se doporučuje </w:t>
      </w:r>
      <w:r w:rsidR="007819F8" w:rsidRPr="00260100">
        <w:rPr>
          <w:rFonts w:ascii="Times New Roman" w:eastAsia="Times New Roman" w:hAnsi="Times New Roman" w:cs="Times New Roman"/>
          <w:lang w:val="cs-CZ"/>
        </w:rPr>
        <w:t xml:space="preserve">provedení bakteriologického vyšetření 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a </w:t>
      </w:r>
      <w:r w:rsidR="00620A16" w:rsidRPr="00260100">
        <w:rPr>
          <w:rFonts w:ascii="Times New Roman" w:eastAsia="Times New Roman" w:hAnsi="Times New Roman" w:cs="Times New Roman"/>
          <w:lang w:val="cs-CZ"/>
        </w:rPr>
        <w:t xml:space="preserve">stanovení </w:t>
      </w:r>
      <w:r w:rsidRPr="00260100">
        <w:rPr>
          <w:rFonts w:ascii="Times New Roman" w:eastAsia="Times New Roman" w:hAnsi="Times New Roman" w:cs="Times New Roman"/>
          <w:lang w:val="cs-CZ"/>
        </w:rPr>
        <w:t>citlivosti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6FD811B9" w14:textId="1FD07DE9" w:rsidR="00841123" w:rsidRPr="00260100" w:rsidRDefault="00B35C3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 xml:space="preserve">Veterinární léčivý přípravek by měl být, kdykoli je to možné, používán pouze na základě výsledků stanovení citlivosti. </w:t>
      </w:r>
      <w:r w:rsidR="00662489" w:rsidRPr="00260100">
        <w:rPr>
          <w:rFonts w:ascii="Times New Roman" w:eastAsia="Times New Roman" w:hAnsi="Times New Roman" w:cs="Times New Roman"/>
          <w:lang w:val="cs-CZ"/>
        </w:rPr>
        <w:t>Při použití</w:t>
      </w:r>
      <w:r w:rsidR="003C441F" w:rsidRPr="00260100">
        <w:rPr>
          <w:rFonts w:ascii="Times New Roman" w:eastAsia="Times New Roman" w:hAnsi="Times New Roman" w:cs="Times New Roman"/>
          <w:lang w:val="cs-CZ"/>
        </w:rPr>
        <w:t xml:space="preserve"> tohoto veterinárního léčivého přípravku</w:t>
      </w:r>
      <w:r w:rsidR="00BD206E" w:rsidRPr="00260100">
        <w:rPr>
          <w:rFonts w:ascii="Times New Roman" w:eastAsia="Times New Roman" w:hAnsi="Times New Roman" w:cs="Times New Roman"/>
          <w:lang w:val="cs-CZ"/>
        </w:rPr>
        <w:t xml:space="preserve"> je třeba vzít v úvahu oficiální celostátní a místní pravidla antibiotické politiky.</w:t>
      </w:r>
    </w:p>
    <w:p w14:paraId="4F2CD5ED" w14:textId="5F595541" w:rsidR="00841123" w:rsidRPr="00260100" w:rsidRDefault="001B224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bookmarkStart w:id="0" w:name="_Hlk9497310"/>
      <w:r w:rsidRPr="00260100">
        <w:rPr>
          <w:rFonts w:ascii="Times New Roman" w:eastAsia="Times New Roman" w:hAnsi="Times New Roman" w:cs="Times New Roman"/>
          <w:lang w:val="cs-CZ"/>
        </w:rPr>
        <w:t xml:space="preserve">Zejména po dlouhodobé léčbě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metronidazolem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se v</w:t>
      </w:r>
      <w:r w:rsidR="003C441F" w:rsidRPr="00260100">
        <w:rPr>
          <w:rFonts w:ascii="Times New Roman" w:eastAsia="Times New Roman" w:hAnsi="Times New Roman" w:cs="Times New Roman"/>
          <w:lang w:val="cs-CZ"/>
        </w:rPr>
        <w:t>e velmi vzácných případech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3C441F" w:rsidRPr="00260100">
        <w:rPr>
          <w:rFonts w:ascii="Times New Roman" w:eastAsia="Times New Roman" w:hAnsi="Times New Roman" w:cs="Times New Roman"/>
          <w:lang w:val="cs-CZ"/>
        </w:rPr>
        <w:t>mohou projevit neurologické příznaky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. </w:t>
      </w:r>
      <w:bookmarkEnd w:id="0"/>
    </w:p>
    <w:p w14:paraId="0617B859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493AE54" w14:textId="64D8B6E4" w:rsidR="00BC571A" w:rsidRPr="00260100" w:rsidRDefault="00BC571A" w:rsidP="00BC571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  <w:lang w:val="cs-CZ"/>
        </w:rPr>
      </w:pPr>
      <w:r w:rsidRPr="00260100">
        <w:rPr>
          <w:rFonts w:ascii="Times New Roman" w:eastAsia="Times New Roman" w:hAnsi="Times New Roman" w:cs="Times New Roman"/>
          <w:u w:val="single"/>
          <w:lang w:val="cs-CZ"/>
        </w:rPr>
        <w:t xml:space="preserve">Zvláštní opatření </w:t>
      </w:r>
      <w:r w:rsidR="00E5224C" w:rsidRPr="00260100">
        <w:rPr>
          <w:rFonts w:ascii="Times New Roman" w:eastAsia="Times New Roman" w:hAnsi="Times New Roman" w:cs="Times New Roman"/>
          <w:u w:val="single"/>
          <w:lang w:val="cs-CZ"/>
        </w:rPr>
        <w:t xml:space="preserve">pro </w:t>
      </w:r>
      <w:r w:rsidRPr="00260100">
        <w:rPr>
          <w:rFonts w:ascii="Times New Roman" w:eastAsia="Times New Roman" w:hAnsi="Times New Roman" w:cs="Times New Roman"/>
          <w:u w:val="single"/>
          <w:lang w:val="cs-CZ"/>
        </w:rPr>
        <w:t>osob</w:t>
      </w:r>
      <w:r w:rsidR="00E5224C" w:rsidRPr="00260100">
        <w:rPr>
          <w:rFonts w:ascii="Times New Roman" w:eastAsia="Times New Roman" w:hAnsi="Times New Roman" w:cs="Times New Roman"/>
          <w:u w:val="single"/>
          <w:lang w:val="cs-CZ"/>
        </w:rPr>
        <w:t>u</w:t>
      </w:r>
      <w:r w:rsidRPr="00260100">
        <w:rPr>
          <w:rFonts w:ascii="Times New Roman" w:eastAsia="Times New Roman" w:hAnsi="Times New Roman" w:cs="Times New Roman"/>
          <w:u w:val="single"/>
          <w:lang w:val="cs-CZ"/>
        </w:rPr>
        <w:t>, kter</w:t>
      </w:r>
      <w:r w:rsidR="00E5224C" w:rsidRPr="00260100">
        <w:rPr>
          <w:rFonts w:ascii="Times New Roman" w:eastAsia="Times New Roman" w:hAnsi="Times New Roman" w:cs="Times New Roman"/>
          <w:u w:val="single"/>
          <w:lang w:val="cs-CZ"/>
        </w:rPr>
        <w:t>á</w:t>
      </w:r>
      <w:r w:rsidRPr="00260100">
        <w:rPr>
          <w:rFonts w:ascii="Times New Roman" w:eastAsia="Times New Roman" w:hAnsi="Times New Roman" w:cs="Times New Roman"/>
          <w:u w:val="single"/>
          <w:lang w:val="cs-CZ"/>
        </w:rPr>
        <w:t xml:space="preserve"> podáv</w:t>
      </w:r>
      <w:r w:rsidR="00E5224C" w:rsidRPr="00260100">
        <w:rPr>
          <w:rFonts w:ascii="Times New Roman" w:eastAsia="Times New Roman" w:hAnsi="Times New Roman" w:cs="Times New Roman"/>
          <w:u w:val="single"/>
          <w:lang w:val="cs-CZ"/>
        </w:rPr>
        <w:t>á</w:t>
      </w:r>
      <w:r w:rsidRPr="00260100">
        <w:rPr>
          <w:rFonts w:ascii="Times New Roman" w:eastAsia="Times New Roman" w:hAnsi="Times New Roman" w:cs="Times New Roman"/>
          <w:u w:val="single"/>
          <w:lang w:val="cs-CZ"/>
        </w:rPr>
        <w:t xml:space="preserve"> veterinární léčivý přípravek zvířatům</w:t>
      </w:r>
      <w:r w:rsidR="009F4D38" w:rsidRPr="00260100"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610B1745" w14:textId="77777777" w:rsidR="00E14C32" w:rsidRPr="00260100" w:rsidRDefault="00E14C32" w:rsidP="008411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</w:p>
    <w:p w14:paraId="7F63E471" w14:textId="68CACAE0" w:rsidR="00841123" w:rsidRPr="00260100" w:rsidRDefault="003C441F" w:rsidP="008411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lang w:val="cs-CZ"/>
        </w:rPr>
        <w:t>Byly potvrzeny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mutagen</w:t>
      </w:r>
      <w:r w:rsidRPr="00260100">
        <w:rPr>
          <w:rFonts w:ascii="Times New Roman" w:eastAsia="Times New Roman" w:hAnsi="Times New Roman" w:cs="Times New Roman"/>
          <w:bCs/>
          <w:lang w:val="cs-CZ"/>
        </w:rPr>
        <w:t>ní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a genotoxic</w:t>
      </w:r>
      <w:r w:rsidRPr="00260100">
        <w:rPr>
          <w:rFonts w:ascii="Times New Roman" w:eastAsia="Times New Roman" w:hAnsi="Times New Roman" w:cs="Times New Roman"/>
          <w:bCs/>
          <w:lang w:val="cs-CZ"/>
        </w:rPr>
        <w:t>ké vlastnosti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proofErr w:type="spellStart"/>
      <w:r w:rsidRPr="00260100">
        <w:rPr>
          <w:rFonts w:ascii="Times New Roman" w:eastAsia="Times New Roman" w:hAnsi="Times New Roman" w:cs="Times New Roman"/>
          <w:bCs/>
          <w:lang w:val="cs-CZ"/>
        </w:rPr>
        <w:t>metronidazol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>u</w:t>
      </w:r>
      <w:proofErr w:type="spellEnd"/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u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laborator</w:t>
      </w:r>
      <w:r w:rsidRPr="00260100">
        <w:rPr>
          <w:rFonts w:ascii="Times New Roman" w:eastAsia="Times New Roman" w:hAnsi="Times New Roman" w:cs="Times New Roman"/>
          <w:bCs/>
          <w:lang w:val="cs-CZ"/>
        </w:rPr>
        <w:t>ních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proofErr w:type="gramStart"/>
      <w:r w:rsidRPr="00260100">
        <w:rPr>
          <w:rFonts w:ascii="Times New Roman" w:eastAsia="Times New Roman" w:hAnsi="Times New Roman" w:cs="Times New Roman"/>
          <w:bCs/>
          <w:lang w:val="cs-CZ"/>
        </w:rPr>
        <w:t>zvířat</w:t>
      </w:r>
      <w:proofErr w:type="gramEnd"/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a </w:t>
      </w:r>
      <w:r w:rsidR="00B35C31" w:rsidRPr="00260100">
        <w:rPr>
          <w:rFonts w:ascii="Times New Roman" w:eastAsia="Times New Roman" w:hAnsi="Times New Roman" w:cs="Times New Roman"/>
          <w:bCs/>
          <w:lang w:val="cs-CZ"/>
        </w:rPr>
        <w:t xml:space="preserve">i </w:t>
      </w:r>
      <w:r w:rsidRPr="00260100">
        <w:rPr>
          <w:rFonts w:ascii="Times New Roman" w:eastAsia="Times New Roman" w:hAnsi="Times New Roman" w:cs="Times New Roman"/>
          <w:bCs/>
          <w:lang w:val="cs-CZ"/>
        </w:rPr>
        <w:t>u lidí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proofErr w:type="spellStart"/>
      <w:r w:rsidR="00841123" w:rsidRPr="00260100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je </w:t>
      </w:r>
      <w:r w:rsidR="00A74D0B" w:rsidRPr="00260100">
        <w:rPr>
          <w:rFonts w:ascii="Times New Roman" w:eastAsia="Times New Roman" w:hAnsi="Times New Roman" w:cs="Times New Roman"/>
          <w:bCs/>
          <w:lang w:val="cs-CZ"/>
        </w:rPr>
        <w:t>prokázaný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>k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arcinogen </w:t>
      </w:r>
      <w:r w:rsidRPr="00260100">
        <w:rPr>
          <w:rFonts w:ascii="Times New Roman" w:eastAsia="Times New Roman" w:hAnsi="Times New Roman" w:cs="Times New Roman"/>
          <w:bCs/>
          <w:lang w:val="cs-CZ"/>
        </w:rPr>
        <w:t>u laboratorních zvířat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a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má pravděpodobný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A74D0B" w:rsidRPr="00260100">
        <w:rPr>
          <w:rFonts w:ascii="Times New Roman" w:eastAsia="Times New Roman" w:hAnsi="Times New Roman" w:cs="Times New Roman"/>
          <w:bCs/>
          <w:lang w:val="cs-CZ"/>
        </w:rPr>
        <w:t>karcinogenní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účinek </w:t>
      </w:r>
      <w:r w:rsidR="00B35C31" w:rsidRPr="00260100">
        <w:rPr>
          <w:rFonts w:ascii="Times New Roman" w:eastAsia="Times New Roman" w:hAnsi="Times New Roman" w:cs="Times New Roman"/>
          <w:bCs/>
          <w:lang w:val="cs-CZ"/>
        </w:rPr>
        <w:t xml:space="preserve">na </w:t>
      </w:r>
      <w:r w:rsidRPr="00260100">
        <w:rPr>
          <w:rFonts w:ascii="Times New Roman" w:eastAsia="Times New Roman" w:hAnsi="Times New Roman" w:cs="Times New Roman"/>
          <w:bCs/>
          <w:lang w:val="cs-CZ"/>
        </w:rPr>
        <w:t>člověka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proofErr w:type="spellStart"/>
      <w:r w:rsidRPr="00260100">
        <w:rPr>
          <w:rFonts w:ascii="Times New Roman" w:eastAsia="Times New Roman" w:hAnsi="Times New Roman" w:cs="Times New Roman"/>
          <w:bCs/>
          <w:lang w:val="cs-CZ"/>
        </w:rPr>
        <w:t>Karcinogenita</w:t>
      </w:r>
      <w:proofErr w:type="spellEnd"/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proofErr w:type="spellStart"/>
      <w:r w:rsidRPr="00260100">
        <w:rPr>
          <w:rFonts w:ascii="Times New Roman" w:eastAsia="Times New Roman" w:hAnsi="Times New Roman" w:cs="Times New Roman"/>
          <w:bCs/>
          <w:lang w:val="cs-CZ"/>
        </w:rPr>
        <w:t>metronidazol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>u</w:t>
      </w:r>
      <w:proofErr w:type="spellEnd"/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u člověka však nebyla dostatečně prokázána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>. </w:t>
      </w:r>
    </w:p>
    <w:p w14:paraId="363FB82A" w14:textId="29BB9059" w:rsidR="00841123" w:rsidRPr="00260100" w:rsidRDefault="00841123" w:rsidP="008411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="003C441F" w:rsidRPr="00260100">
        <w:rPr>
          <w:rFonts w:ascii="Times New Roman" w:eastAsia="Times New Roman" w:hAnsi="Times New Roman" w:cs="Times New Roman"/>
          <w:bCs/>
          <w:lang w:val="cs-CZ"/>
        </w:rPr>
        <w:t xml:space="preserve"> může být škodlivý pro plod</w:t>
      </w:r>
      <w:r w:rsidRPr="00260100">
        <w:rPr>
          <w:rFonts w:ascii="Times New Roman" w:eastAsia="Times New Roman" w:hAnsi="Times New Roman" w:cs="Times New Roman"/>
          <w:bCs/>
          <w:lang w:val="cs-CZ"/>
        </w:rPr>
        <w:t>. </w:t>
      </w:r>
    </w:p>
    <w:p w14:paraId="4588F980" w14:textId="3BA3D30C" w:rsidR="00841123" w:rsidRPr="00260100" w:rsidRDefault="00464AC5" w:rsidP="008411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lang w:val="cs-CZ"/>
        </w:rPr>
        <w:t>Při nakládání s 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>veterinární</w:t>
      </w:r>
      <w:r w:rsidRPr="00260100">
        <w:rPr>
          <w:rFonts w:ascii="Times New Roman" w:eastAsia="Times New Roman" w:hAnsi="Times New Roman" w:cs="Times New Roman"/>
          <w:bCs/>
          <w:lang w:val="cs-CZ"/>
        </w:rPr>
        <w:t>m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 xml:space="preserve"> léčiv</w:t>
      </w:r>
      <w:r w:rsidRPr="00260100">
        <w:rPr>
          <w:rFonts w:ascii="Times New Roman" w:eastAsia="Times New Roman" w:hAnsi="Times New Roman" w:cs="Times New Roman"/>
          <w:bCs/>
          <w:lang w:val="cs-CZ"/>
        </w:rPr>
        <w:t>ým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 xml:space="preserve"> přípravk</w:t>
      </w:r>
      <w:r w:rsidRPr="00260100">
        <w:rPr>
          <w:rFonts w:ascii="Times New Roman" w:eastAsia="Times New Roman" w:hAnsi="Times New Roman" w:cs="Times New Roman"/>
          <w:bCs/>
          <w:lang w:val="cs-CZ"/>
        </w:rPr>
        <w:t>em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B35C31" w:rsidRPr="00260100">
        <w:rPr>
          <w:rFonts w:ascii="Times New Roman" w:eastAsia="Times New Roman" w:hAnsi="Times New Roman" w:cs="Times New Roman"/>
          <w:bCs/>
          <w:lang w:val="cs-CZ"/>
        </w:rPr>
        <w:t>by měly být používány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260100">
        <w:rPr>
          <w:rFonts w:ascii="Times New Roman" w:eastAsia="Times New Roman" w:hAnsi="Times New Roman" w:cs="Times New Roman"/>
          <w:bCs/>
          <w:lang w:val="cs-CZ"/>
        </w:rPr>
        <w:t>osobní ochranné prostředky skládající se z 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>nepropustn</w:t>
      </w:r>
      <w:r w:rsidRPr="00260100">
        <w:rPr>
          <w:rFonts w:ascii="Times New Roman" w:eastAsia="Times New Roman" w:hAnsi="Times New Roman" w:cs="Times New Roman"/>
          <w:bCs/>
          <w:lang w:val="cs-CZ"/>
        </w:rPr>
        <w:t>ých</w:t>
      </w:r>
      <w:r w:rsidR="009E1F64" w:rsidRPr="00260100">
        <w:rPr>
          <w:rFonts w:ascii="Times New Roman" w:eastAsia="Times New Roman" w:hAnsi="Times New Roman" w:cs="Times New Roman"/>
          <w:bCs/>
          <w:lang w:val="cs-CZ"/>
        </w:rPr>
        <w:t xml:space="preserve"> rukavic</w:t>
      </w:r>
      <w:bookmarkStart w:id="1" w:name="_Hlk187645578"/>
      <w:r w:rsidR="009F4D38" w:rsidRPr="00260100">
        <w:rPr>
          <w:rFonts w:ascii="Times New Roman" w:eastAsia="Times New Roman" w:hAnsi="Times New Roman" w:cs="Times New Roman"/>
          <w:bCs/>
          <w:lang w:val="cs-CZ"/>
        </w:rPr>
        <w:t>, aby se zabránilo kontaktu kůže a rukou s ústy a přípravkem</w:t>
      </w:r>
      <w:bookmarkEnd w:id="1"/>
      <w:r w:rsidR="00841123" w:rsidRPr="00260100">
        <w:rPr>
          <w:rFonts w:ascii="Times New Roman" w:eastAsia="Times New Roman" w:hAnsi="Times New Roman" w:cs="Times New Roman"/>
          <w:bCs/>
          <w:lang w:val="cs-CZ"/>
        </w:rPr>
        <w:t>. </w:t>
      </w:r>
    </w:p>
    <w:p w14:paraId="6E469470" w14:textId="21638CD1" w:rsidR="009E1F64" w:rsidRPr="00260100" w:rsidRDefault="009E1F64" w:rsidP="009E1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Aby </w:t>
      </w:r>
      <w:r w:rsidR="00A74D0B" w:rsidRPr="00260100">
        <w:rPr>
          <w:rFonts w:ascii="Times New Roman" w:eastAsia="Times New Roman" w:hAnsi="Times New Roman" w:cs="Times New Roman"/>
          <w:bCs/>
          <w:lang w:val="cs-CZ"/>
        </w:rPr>
        <w:t>se zabránilo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náhodnému požití, zejména dítěte</w:t>
      </w:r>
      <w:r w:rsidR="00A74D0B" w:rsidRPr="00260100">
        <w:rPr>
          <w:rFonts w:ascii="Times New Roman" w:eastAsia="Times New Roman" w:hAnsi="Times New Roman" w:cs="Times New Roman"/>
          <w:bCs/>
          <w:lang w:val="cs-CZ"/>
        </w:rPr>
        <w:t>m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, </w:t>
      </w:r>
      <w:r w:rsidR="009F4D38" w:rsidRPr="00260100">
        <w:rPr>
          <w:rFonts w:ascii="Times New Roman" w:eastAsia="Times New Roman" w:hAnsi="Times New Roman" w:cs="Times New Roman"/>
          <w:bCs/>
          <w:lang w:val="cs-CZ"/>
        </w:rPr>
        <w:t xml:space="preserve">vraťte nepoužité části tablet </w:t>
      </w:r>
      <w:r w:rsidRPr="00260100">
        <w:rPr>
          <w:rFonts w:ascii="Times New Roman" w:eastAsia="Times New Roman" w:hAnsi="Times New Roman" w:cs="Times New Roman"/>
          <w:bCs/>
          <w:lang w:val="cs-CZ"/>
        </w:rPr>
        <w:t>do</w:t>
      </w:r>
      <w:r w:rsidR="00940351" w:rsidRPr="00260100">
        <w:rPr>
          <w:rFonts w:ascii="Times New Roman" w:eastAsia="Times New Roman" w:hAnsi="Times New Roman" w:cs="Times New Roman"/>
          <w:bCs/>
          <w:lang w:val="cs-CZ"/>
        </w:rPr>
        <w:t> </w:t>
      </w:r>
      <w:r w:rsidRPr="00260100">
        <w:rPr>
          <w:rFonts w:ascii="Times New Roman" w:eastAsia="Times New Roman" w:hAnsi="Times New Roman" w:cs="Times New Roman"/>
          <w:bCs/>
          <w:lang w:val="cs-CZ"/>
        </w:rPr>
        <w:t>otevřeného blistru</w:t>
      </w:r>
      <w:r w:rsidR="009F4D38" w:rsidRPr="00260100">
        <w:rPr>
          <w:rFonts w:ascii="Times New Roman" w:eastAsia="Times New Roman" w:hAnsi="Times New Roman" w:cs="Times New Roman"/>
          <w:bCs/>
          <w:lang w:val="cs-CZ"/>
        </w:rPr>
        <w:t xml:space="preserve"> a vložte </w:t>
      </w:r>
      <w:r w:rsidRPr="00260100">
        <w:rPr>
          <w:rFonts w:ascii="Times New Roman" w:eastAsia="Times New Roman" w:hAnsi="Times New Roman" w:cs="Times New Roman"/>
          <w:bCs/>
          <w:lang w:val="cs-CZ"/>
        </w:rPr>
        <w:t>zpět do vnějšího obalu a uchováv</w:t>
      </w:r>
      <w:r w:rsidR="009F4D38" w:rsidRPr="00260100">
        <w:rPr>
          <w:rFonts w:ascii="Times New Roman" w:eastAsia="Times New Roman" w:hAnsi="Times New Roman" w:cs="Times New Roman"/>
          <w:bCs/>
          <w:lang w:val="cs-CZ"/>
        </w:rPr>
        <w:t>ejte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na bezpečném místě mimo dohled a dosah dětí. V případě náhodného požití </w:t>
      </w:r>
      <w:r w:rsidR="009F4D38" w:rsidRPr="00260100">
        <w:rPr>
          <w:rFonts w:ascii="Times New Roman" w:eastAsia="Times New Roman" w:hAnsi="Times New Roman" w:cs="Times New Roman"/>
          <w:bCs/>
          <w:lang w:val="cs-CZ"/>
        </w:rPr>
        <w:t>ihned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vyhledejte lékařskou pomoc a ukažte příbalovou informaci nebo etiketu praktickému lékaři. Po </w:t>
      </w:r>
      <w:r w:rsidR="009F4D38" w:rsidRPr="00260100">
        <w:rPr>
          <w:rFonts w:ascii="Times New Roman" w:eastAsia="Times New Roman" w:hAnsi="Times New Roman" w:cs="Times New Roman"/>
          <w:bCs/>
          <w:lang w:val="cs-CZ"/>
        </w:rPr>
        <w:t>nakládání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s tabletami si důkladně umyjte ruce.</w:t>
      </w:r>
    </w:p>
    <w:p w14:paraId="36B1DFC0" w14:textId="46AB2D5F" w:rsidR="00841123" w:rsidRPr="00260100" w:rsidRDefault="009E1F64" w:rsidP="009E1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může </w:t>
      </w:r>
      <w:r w:rsidR="004A0315" w:rsidRPr="00260100">
        <w:rPr>
          <w:rFonts w:ascii="Times New Roman" w:eastAsia="Times New Roman" w:hAnsi="Times New Roman" w:cs="Times New Roman"/>
          <w:bCs/>
          <w:lang w:val="cs-CZ"/>
        </w:rPr>
        <w:t>vyvolat hypersenzitivní reakc</w:t>
      </w:r>
      <w:r w:rsidR="002A34F9" w:rsidRPr="00260100">
        <w:rPr>
          <w:rFonts w:ascii="Times New Roman" w:eastAsia="Times New Roman" w:hAnsi="Times New Roman" w:cs="Times New Roman"/>
          <w:bCs/>
          <w:lang w:val="cs-CZ"/>
        </w:rPr>
        <w:t>i</w:t>
      </w: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="004A0315" w:rsidRPr="00260100">
        <w:rPr>
          <w:rFonts w:ascii="Times New Roman" w:eastAsia="Times New Roman" w:hAnsi="Times New Roman" w:cs="Times New Roman"/>
          <w:bCs/>
          <w:lang w:val="cs-CZ"/>
        </w:rPr>
        <w:t>Osoby</w:t>
      </w:r>
      <w:r w:rsidR="00464AC5" w:rsidRPr="00260100">
        <w:rPr>
          <w:rFonts w:ascii="Times New Roman" w:eastAsia="Times New Roman" w:hAnsi="Times New Roman" w:cs="Times New Roman"/>
          <w:bCs/>
          <w:lang w:val="cs-CZ"/>
        </w:rPr>
        <w:t xml:space="preserve"> se známou přecitlivělostí na </w:t>
      </w:r>
      <w:proofErr w:type="spellStart"/>
      <w:r w:rsidR="00464AC5" w:rsidRPr="00260100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="00464AC5" w:rsidRPr="00260100">
        <w:rPr>
          <w:rFonts w:ascii="Times New Roman" w:eastAsia="Times New Roman" w:hAnsi="Times New Roman" w:cs="Times New Roman"/>
          <w:bCs/>
          <w:lang w:val="cs-CZ"/>
        </w:rPr>
        <w:t xml:space="preserve"> by se měl</w:t>
      </w:r>
      <w:r w:rsidR="004A0315" w:rsidRPr="00260100">
        <w:rPr>
          <w:rFonts w:ascii="Times New Roman" w:eastAsia="Times New Roman" w:hAnsi="Times New Roman" w:cs="Times New Roman"/>
          <w:bCs/>
          <w:lang w:val="cs-CZ"/>
        </w:rPr>
        <w:t>y</w:t>
      </w:r>
      <w:r w:rsidR="00464AC5" w:rsidRPr="00260100">
        <w:rPr>
          <w:rFonts w:ascii="Times New Roman" w:eastAsia="Times New Roman" w:hAnsi="Times New Roman" w:cs="Times New Roman"/>
          <w:bCs/>
          <w:lang w:val="cs-CZ"/>
        </w:rPr>
        <w:t xml:space="preserve"> vyhnout kontaktu s veterinárním léčivým přípravkem.</w:t>
      </w:r>
    </w:p>
    <w:p w14:paraId="27F31CDD" w14:textId="34A6FF69" w:rsidR="00464AC5" w:rsidRPr="00260100" w:rsidRDefault="00464AC5" w:rsidP="009E1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</w:p>
    <w:p w14:paraId="09FEB397" w14:textId="77777777" w:rsidR="00464AC5" w:rsidRPr="00260100" w:rsidRDefault="00464AC5" w:rsidP="00E14C32">
      <w:pPr>
        <w:keepNext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u w:val="single"/>
          <w:lang w:val="cs-CZ"/>
        </w:rPr>
      </w:pPr>
      <w:r w:rsidRPr="00260100">
        <w:rPr>
          <w:rFonts w:ascii="Times New Roman" w:eastAsia="Times New Roman" w:hAnsi="Times New Roman" w:cs="Times New Roman"/>
          <w:bCs/>
          <w:u w:val="single"/>
          <w:lang w:val="cs-CZ"/>
        </w:rPr>
        <w:t>Zvláštní opatření pro ochranu životního prostředí:</w:t>
      </w:r>
    </w:p>
    <w:p w14:paraId="701B418D" w14:textId="77777777" w:rsidR="00E14C32" w:rsidRPr="00260100" w:rsidRDefault="00E14C32" w:rsidP="00464A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</w:p>
    <w:p w14:paraId="05A130AC" w14:textId="01889726" w:rsidR="00464AC5" w:rsidRPr="00260100" w:rsidRDefault="00464AC5" w:rsidP="00464A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lang w:val="cs-CZ"/>
        </w:rPr>
        <w:t>Neuplatňuje se.</w:t>
      </w:r>
    </w:p>
    <w:p w14:paraId="60E1AB5B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85DF647" w14:textId="68928457" w:rsidR="008E41AC" w:rsidRPr="00260100" w:rsidRDefault="00D20B81" w:rsidP="008E41A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.6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>Nežádoucí účinky</w:t>
      </w:r>
    </w:p>
    <w:p w14:paraId="23DE15A4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1A2D279" w14:textId="520CCB1B" w:rsidR="00D20B81" w:rsidRPr="00260100" w:rsidRDefault="00D20B8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Psi a kočky:</w:t>
      </w:r>
      <w:r w:rsidRPr="00260100">
        <w:rPr>
          <w:rFonts w:ascii="Times New Roman" w:eastAsia="Times New Roman" w:hAnsi="Times New Roman" w:cs="Times New Roman"/>
          <w:lang w:val="cs-CZ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D20B81" w:rsidRPr="00260100" w14:paraId="3CA09623" w14:textId="77777777" w:rsidTr="00D20B81">
        <w:tc>
          <w:tcPr>
            <w:tcW w:w="4583" w:type="dxa"/>
          </w:tcPr>
          <w:p w14:paraId="5D5B73A6" w14:textId="77777777" w:rsidR="00D20B81" w:rsidRPr="00260100" w:rsidRDefault="00D20B81" w:rsidP="00841123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lang w:val="cs-CZ"/>
              </w:rPr>
              <w:t>Velmi vzácné</w:t>
            </w:r>
          </w:p>
          <w:p w14:paraId="09BA110A" w14:textId="6200E0A9" w:rsidR="00D20B81" w:rsidRPr="00260100" w:rsidRDefault="00D20B81" w:rsidP="00841123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proofErr w:type="gramStart"/>
            <w:r w:rsidRPr="00260100">
              <w:rPr>
                <w:rFonts w:ascii="Times New Roman" w:eastAsia="Times New Roman" w:hAnsi="Times New Roman" w:cs="Times New Roman"/>
                <w:lang w:val="cs-CZ"/>
              </w:rPr>
              <w:t>(</w:t>
            </w:r>
            <w:r w:rsidRPr="001C4D0D">
              <w:rPr>
                <w:lang w:val="cs-CZ"/>
              </w:rPr>
              <w:t>&lt; </w:t>
            </w:r>
            <w:r w:rsidRPr="00260100">
              <w:rPr>
                <w:rFonts w:ascii="Times New Roman" w:eastAsia="Times New Roman" w:hAnsi="Times New Roman" w:cs="Times New Roman"/>
                <w:lang w:val="cs-CZ"/>
              </w:rPr>
              <w:t>1</w:t>
            </w:r>
            <w:proofErr w:type="gramEnd"/>
            <w:r w:rsidRPr="00260100">
              <w:rPr>
                <w:rFonts w:ascii="Times New Roman" w:eastAsia="Times New Roman" w:hAnsi="Times New Roman" w:cs="Times New Roman"/>
                <w:lang w:val="cs-CZ"/>
              </w:rPr>
              <w:t xml:space="preserve"> zvíře / 10 000 ošetřených zvířat, včetně ojedinělých hlášení):</w:t>
            </w:r>
          </w:p>
        </w:tc>
        <w:tc>
          <w:tcPr>
            <w:tcW w:w="4583" w:type="dxa"/>
          </w:tcPr>
          <w:p w14:paraId="2CFFA3EC" w14:textId="77777777" w:rsidR="00D20B81" w:rsidRPr="00260100" w:rsidRDefault="00D20B81" w:rsidP="00841123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lang w:val="cs-CZ"/>
              </w:rPr>
              <w:t>Zvracení</w:t>
            </w:r>
          </w:p>
          <w:p w14:paraId="77E60D1E" w14:textId="77777777" w:rsidR="00D20B81" w:rsidRPr="00260100" w:rsidRDefault="00D20B81" w:rsidP="00841123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60100">
              <w:rPr>
                <w:rFonts w:ascii="Times New Roman" w:eastAsia="Times New Roman" w:hAnsi="Times New Roman" w:cs="Times New Roman"/>
                <w:lang w:val="cs-CZ"/>
              </w:rPr>
              <w:t>Hepatotoxicita</w:t>
            </w:r>
            <w:proofErr w:type="spellEnd"/>
          </w:p>
          <w:p w14:paraId="6810D15D" w14:textId="77777777" w:rsidR="00D20B81" w:rsidRPr="00260100" w:rsidRDefault="00D20B81" w:rsidP="00841123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60100">
              <w:rPr>
                <w:rFonts w:ascii="Times New Roman" w:eastAsia="Times New Roman" w:hAnsi="Times New Roman" w:cs="Times New Roman"/>
                <w:lang w:val="cs-CZ"/>
              </w:rPr>
              <w:t>Neutropenie</w:t>
            </w:r>
            <w:proofErr w:type="spellEnd"/>
          </w:p>
          <w:p w14:paraId="422C680D" w14:textId="70FE890A" w:rsidR="00D20B81" w:rsidRPr="00260100" w:rsidRDefault="00D20B81" w:rsidP="00841123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lang w:val="cs-CZ"/>
              </w:rPr>
              <w:t>Neurologické příznaky</w:t>
            </w:r>
          </w:p>
        </w:tc>
      </w:tr>
    </w:tbl>
    <w:p w14:paraId="4FD8A9E4" w14:textId="77777777" w:rsidR="00D20B81" w:rsidRPr="00260100" w:rsidRDefault="00D20B8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B87389A" w14:textId="6D93633B" w:rsidR="00D20B81" w:rsidRPr="00260100" w:rsidRDefault="00D20B81" w:rsidP="008E41AC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A52AEDE" w14:textId="2F3C11CB" w:rsidR="00D20B81" w:rsidRPr="00260100" w:rsidRDefault="00D20B81" w:rsidP="008E41AC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jeho místnímu zástupci, nebo příslušnému vnitrostátnímu orgánu prostřednictvím národního systému hlášení. Podrobné kontaktní údaje naleznete v příbalové informaci.</w:t>
      </w:r>
    </w:p>
    <w:p w14:paraId="33579630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2298980" w14:textId="1F420F53" w:rsidR="00841123" w:rsidRPr="00260100" w:rsidRDefault="00D20B8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.7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>Použití v průběhu březosti, laktace nebo snášky</w:t>
      </w:r>
    </w:p>
    <w:p w14:paraId="4E8CDA14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DD5AB16" w14:textId="7FBAB95A" w:rsidR="005511E9" w:rsidRPr="00260100" w:rsidRDefault="005511E9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u w:val="single"/>
          <w:lang w:val="cs-CZ"/>
        </w:rPr>
        <w:t>Březost</w:t>
      </w:r>
      <w:r w:rsidRPr="00260100">
        <w:rPr>
          <w:rFonts w:ascii="Times New Roman" w:eastAsia="Times New Roman" w:hAnsi="Times New Roman" w:cs="Times New Roman"/>
          <w:bCs/>
          <w:lang w:val="cs-CZ"/>
        </w:rPr>
        <w:t>:</w:t>
      </w:r>
    </w:p>
    <w:p w14:paraId="3CEF4B6B" w14:textId="74084DD9" w:rsidR="005511E9" w:rsidRPr="00260100" w:rsidRDefault="00102649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Studie na laboratorních zvířatech ukázaly nekonzistentní výsledky s ohledem na teratogenní / embryotoxické účinky </w:t>
      </w:r>
      <w:proofErr w:type="spellStart"/>
      <w:r w:rsidRPr="00260100">
        <w:rPr>
          <w:rFonts w:ascii="Times New Roman" w:eastAsia="Times New Roman" w:hAnsi="Times New Roman" w:cs="Times New Roman"/>
          <w:bCs/>
          <w:lang w:val="cs-CZ"/>
        </w:rPr>
        <w:t>metronidazolu</w:t>
      </w:r>
      <w:proofErr w:type="spellEnd"/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="00710144">
        <w:rPr>
          <w:rFonts w:ascii="Times New Roman" w:eastAsia="Times New Roman" w:hAnsi="Times New Roman" w:cs="Times New Roman"/>
          <w:bCs/>
          <w:lang w:val="cs-CZ"/>
        </w:rPr>
        <w:t>Nedoporučuje se p</w:t>
      </w:r>
      <w:r w:rsidR="005511E9" w:rsidRPr="00260100">
        <w:rPr>
          <w:rFonts w:ascii="Times New Roman" w:eastAsia="Times New Roman" w:hAnsi="Times New Roman" w:cs="Times New Roman"/>
          <w:bCs/>
          <w:lang w:val="cs-CZ"/>
        </w:rPr>
        <w:t>oužití během březosti.</w:t>
      </w:r>
    </w:p>
    <w:p w14:paraId="33A4499D" w14:textId="77777777" w:rsidR="005511E9" w:rsidRPr="00260100" w:rsidRDefault="005511E9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</w:p>
    <w:p w14:paraId="2668A383" w14:textId="49997093" w:rsidR="005511E9" w:rsidRPr="00260100" w:rsidRDefault="005511E9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u w:val="single"/>
          <w:lang w:val="cs-CZ"/>
        </w:rPr>
        <w:t>Laktace</w:t>
      </w:r>
      <w:r w:rsidRPr="00260100">
        <w:rPr>
          <w:rFonts w:ascii="Times New Roman" w:eastAsia="Times New Roman" w:hAnsi="Times New Roman" w:cs="Times New Roman"/>
          <w:bCs/>
          <w:lang w:val="cs-CZ"/>
        </w:rPr>
        <w:t>:</w:t>
      </w:r>
    </w:p>
    <w:p w14:paraId="0C96FE4C" w14:textId="272CE8AA" w:rsidR="00841123" w:rsidRPr="00260100" w:rsidRDefault="00102649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260100">
        <w:rPr>
          <w:rFonts w:ascii="Times New Roman" w:eastAsia="Times New Roman" w:hAnsi="Times New Roman" w:cs="Times New Roman"/>
          <w:bCs/>
          <w:lang w:val="cs-CZ"/>
        </w:rPr>
        <w:t xml:space="preserve"> se vylučuje do mléka</w:t>
      </w:r>
      <w:r w:rsidR="005511E9" w:rsidRPr="00260100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="00710144">
        <w:rPr>
          <w:rFonts w:ascii="Times New Roman" w:eastAsia="Times New Roman" w:hAnsi="Times New Roman" w:cs="Times New Roman"/>
          <w:bCs/>
          <w:lang w:val="cs-CZ"/>
        </w:rPr>
        <w:t>Nedoporučuje se p</w:t>
      </w:r>
      <w:r w:rsidR="005511E9" w:rsidRPr="00260100">
        <w:rPr>
          <w:rFonts w:ascii="Times New Roman" w:eastAsia="Times New Roman" w:hAnsi="Times New Roman" w:cs="Times New Roman"/>
          <w:bCs/>
          <w:lang w:val="cs-CZ"/>
        </w:rPr>
        <w:t>oužití během laktace.</w:t>
      </w:r>
    </w:p>
    <w:p w14:paraId="17A65299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2BB78C5" w14:textId="00E689FE" w:rsidR="00841123" w:rsidRPr="00260100" w:rsidRDefault="005511E9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.8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>Interakce s dalšími léčivými přípravky a další formy interakce</w:t>
      </w:r>
    </w:p>
    <w:p w14:paraId="4D14F874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88C60A5" w14:textId="6AE335A8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Metronidazol</w:t>
      </w:r>
      <w:proofErr w:type="spellEnd"/>
      <w:r w:rsidR="00102649" w:rsidRPr="00260100">
        <w:rPr>
          <w:rFonts w:ascii="Times New Roman" w:eastAsia="Times New Roman" w:hAnsi="Times New Roman" w:cs="Times New Roman"/>
          <w:lang w:val="cs-CZ"/>
        </w:rPr>
        <w:t xml:space="preserve"> může mít inhibiční účinek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102649" w:rsidRPr="00260100">
        <w:rPr>
          <w:rFonts w:ascii="Times New Roman" w:eastAsia="Times New Roman" w:hAnsi="Times New Roman" w:cs="Times New Roman"/>
          <w:lang w:val="cs-CZ"/>
        </w:rPr>
        <w:t>na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 degrada</w:t>
      </w:r>
      <w:r w:rsidR="00102649" w:rsidRPr="00260100">
        <w:rPr>
          <w:rFonts w:ascii="Times New Roman" w:eastAsia="Times New Roman" w:hAnsi="Times New Roman" w:cs="Times New Roman"/>
          <w:lang w:val="cs-CZ"/>
        </w:rPr>
        <w:t xml:space="preserve">ci jiných </w:t>
      </w:r>
      <w:r w:rsidR="00A74D0B" w:rsidRPr="00260100">
        <w:rPr>
          <w:rFonts w:ascii="Times New Roman" w:eastAsia="Times New Roman" w:hAnsi="Times New Roman" w:cs="Times New Roman"/>
          <w:lang w:val="cs-CZ"/>
        </w:rPr>
        <w:t>léčiv</w:t>
      </w:r>
      <w:r w:rsidR="0087460B" w:rsidRPr="00260100">
        <w:rPr>
          <w:rFonts w:ascii="Times New Roman" w:eastAsia="Times New Roman" w:hAnsi="Times New Roman" w:cs="Times New Roman"/>
          <w:lang w:val="cs-CZ"/>
        </w:rPr>
        <w:t>ých látek</w:t>
      </w:r>
      <w:r w:rsidR="00102649" w:rsidRPr="00260100">
        <w:rPr>
          <w:rFonts w:ascii="Times New Roman" w:eastAsia="Times New Roman" w:hAnsi="Times New Roman" w:cs="Times New Roman"/>
          <w:lang w:val="cs-CZ"/>
        </w:rPr>
        <w:t xml:space="preserve"> v játrech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, </w:t>
      </w:r>
      <w:r w:rsidR="00A74D0B" w:rsidRPr="00260100">
        <w:rPr>
          <w:rFonts w:ascii="Times New Roman" w:eastAsia="Times New Roman" w:hAnsi="Times New Roman" w:cs="Times New Roman"/>
          <w:lang w:val="cs-CZ"/>
        </w:rPr>
        <w:t>například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102649" w:rsidRPr="00260100">
        <w:rPr>
          <w:rFonts w:ascii="Times New Roman" w:eastAsia="Times New Roman" w:hAnsi="Times New Roman" w:cs="Times New Roman"/>
          <w:lang w:val="cs-CZ"/>
        </w:rPr>
        <w:t>f</w:t>
      </w:r>
      <w:r w:rsidRPr="00260100">
        <w:rPr>
          <w:rFonts w:ascii="Times New Roman" w:eastAsia="Times New Roman" w:hAnsi="Times New Roman" w:cs="Times New Roman"/>
          <w:lang w:val="cs-CZ"/>
        </w:rPr>
        <w:t>enytoin</w:t>
      </w:r>
      <w:r w:rsidR="00A74D0B" w:rsidRPr="00260100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>, cy</w:t>
      </w:r>
      <w:r w:rsidR="00102649" w:rsidRPr="00260100">
        <w:rPr>
          <w:rFonts w:ascii="Times New Roman" w:eastAsia="Times New Roman" w:hAnsi="Times New Roman" w:cs="Times New Roman"/>
          <w:lang w:val="cs-CZ"/>
        </w:rPr>
        <w:t>k</w:t>
      </w:r>
      <w:r w:rsidRPr="00260100">
        <w:rPr>
          <w:rFonts w:ascii="Times New Roman" w:eastAsia="Times New Roman" w:hAnsi="Times New Roman" w:cs="Times New Roman"/>
          <w:lang w:val="cs-CZ"/>
        </w:rPr>
        <w:t>losporin</w:t>
      </w:r>
      <w:r w:rsidR="00A74D0B" w:rsidRPr="00260100">
        <w:rPr>
          <w:rFonts w:ascii="Times New Roman" w:eastAsia="Times New Roman" w:hAnsi="Times New Roman" w:cs="Times New Roman"/>
          <w:lang w:val="cs-CZ"/>
        </w:rPr>
        <w:t>u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 a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warfarin</w:t>
      </w:r>
      <w:r w:rsidR="00A74D0B" w:rsidRPr="00260100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13969DED" w14:textId="77777777" w:rsidR="00600828" w:rsidRPr="00260100" w:rsidRDefault="00600828" w:rsidP="00600828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Cimetidin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může zpomalit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hepatální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metabolizaci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vedoucí ke zvýšené sérové koncentraci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31C3B379" w14:textId="6117CC38" w:rsidR="00841123" w:rsidRPr="00260100" w:rsidRDefault="00600828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 xml:space="preserve">Fenobarbital může zrychlit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hepatální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metabolizaci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vedoucí ke snížené sérové koncentraci </w:t>
      </w: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>.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3BC8E9EC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5C2C8B8" w14:textId="19FCF23E" w:rsidR="00841123" w:rsidRPr="00260100" w:rsidRDefault="005511E9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.9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Pr="00260100">
        <w:rPr>
          <w:rFonts w:ascii="Times New Roman" w:eastAsia="Times New Roman" w:hAnsi="Times New Roman" w:cs="Times New Roman"/>
          <w:b/>
          <w:lang w:val="cs-CZ"/>
        </w:rPr>
        <w:t>Cesty</w:t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 xml:space="preserve"> podání</w:t>
      </w:r>
      <w:r w:rsidRPr="00260100">
        <w:rPr>
          <w:rFonts w:ascii="Times New Roman" w:eastAsia="Times New Roman" w:hAnsi="Times New Roman" w:cs="Times New Roman"/>
          <w:b/>
          <w:lang w:val="cs-CZ"/>
        </w:rPr>
        <w:t xml:space="preserve"> a dávkování</w:t>
      </w:r>
    </w:p>
    <w:p w14:paraId="3C9B0759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275A645" w14:textId="5FF2211B" w:rsidR="00841123" w:rsidRPr="00260100" w:rsidRDefault="00A8544D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 xml:space="preserve">Perorální </w:t>
      </w:r>
      <w:r w:rsidR="005511E9" w:rsidRPr="00260100">
        <w:rPr>
          <w:rFonts w:ascii="Times New Roman" w:eastAsia="Times New Roman" w:hAnsi="Times New Roman" w:cs="Times New Roman"/>
          <w:lang w:val="cs-CZ"/>
        </w:rPr>
        <w:t>po</w:t>
      </w:r>
      <w:r w:rsidR="00710144">
        <w:rPr>
          <w:rFonts w:ascii="Times New Roman" w:eastAsia="Times New Roman" w:hAnsi="Times New Roman" w:cs="Times New Roman"/>
          <w:lang w:val="cs-CZ"/>
        </w:rPr>
        <w:t>dání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16785CBE" w14:textId="5D76AD35" w:rsidR="00841123" w:rsidRPr="00260100" w:rsidRDefault="00A8544D" w:rsidP="00841123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lang w:val="cs-CZ"/>
        </w:rPr>
        <w:t>Doporučená dávka je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50 mg </w:t>
      </w:r>
      <w:proofErr w:type="spellStart"/>
      <w:r w:rsidR="00841123" w:rsidRPr="00260100">
        <w:rPr>
          <w:rFonts w:ascii="Times New Roman" w:eastAsia="Times New Roman" w:hAnsi="Times New Roman" w:cs="Times New Roman"/>
          <w:lang w:val="cs-CZ"/>
        </w:rPr>
        <w:t>metronidazol</w:t>
      </w:r>
      <w:r w:rsidRPr="00260100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Pr="00260100">
        <w:rPr>
          <w:rFonts w:ascii="Times New Roman" w:eastAsia="Times New Roman" w:hAnsi="Times New Roman" w:cs="Times New Roman"/>
          <w:lang w:val="cs-CZ"/>
        </w:rPr>
        <w:t>na kg živé hmotnosti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Pr="00260100">
        <w:rPr>
          <w:rFonts w:ascii="Times New Roman" w:eastAsia="Times New Roman" w:hAnsi="Times New Roman" w:cs="Times New Roman"/>
          <w:lang w:val="cs-CZ"/>
        </w:rPr>
        <w:t>den</w:t>
      </w:r>
      <w:r w:rsidR="00C57B94" w:rsidRPr="00260100">
        <w:rPr>
          <w:rFonts w:ascii="Times New Roman" w:eastAsia="Times New Roman" w:hAnsi="Times New Roman" w:cs="Times New Roman"/>
          <w:lang w:val="cs-CZ"/>
        </w:rPr>
        <w:t>ně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, </w:t>
      </w:r>
      <w:r w:rsidRPr="00260100">
        <w:rPr>
          <w:rFonts w:ascii="Times New Roman" w:eastAsia="Times New Roman" w:hAnsi="Times New Roman" w:cs="Times New Roman"/>
          <w:bCs/>
          <w:lang w:val="cs-CZ"/>
        </w:rPr>
        <w:t>po dobu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5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noBreakHyphen/>
        <w:t>7 d</w:t>
      </w:r>
      <w:r w:rsidRPr="00260100">
        <w:rPr>
          <w:rFonts w:ascii="Times New Roman" w:eastAsia="Times New Roman" w:hAnsi="Times New Roman" w:cs="Times New Roman"/>
          <w:bCs/>
          <w:lang w:val="cs-CZ"/>
        </w:rPr>
        <w:t>ní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Pr="00260100">
        <w:rPr>
          <w:rFonts w:ascii="Times New Roman" w:eastAsia="Times New Roman" w:hAnsi="Times New Roman" w:cs="Times New Roman"/>
          <w:bCs/>
          <w:lang w:val="cs-CZ"/>
        </w:rPr>
        <w:t>Denní dávka může být rozdělena na stejné dávky podáv</w:t>
      </w:r>
      <w:r w:rsidR="00A32B17" w:rsidRPr="00260100">
        <w:rPr>
          <w:rFonts w:ascii="Times New Roman" w:eastAsia="Times New Roman" w:hAnsi="Times New Roman" w:cs="Times New Roman"/>
          <w:bCs/>
          <w:lang w:val="cs-CZ"/>
        </w:rPr>
        <w:t>a</w:t>
      </w:r>
      <w:r w:rsidRPr="00260100">
        <w:rPr>
          <w:rFonts w:ascii="Times New Roman" w:eastAsia="Times New Roman" w:hAnsi="Times New Roman" w:cs="Times New Roman"/>
          <w:bCs/>
          <w:lang w:val="cs-CZ"/>
        </w:rPr>
        <w:t>né dvakrát denně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 xml:space="preserve"> (</w:t>
      </w:r>
      <w:r w:rsidRPr="00260100">
        <w:rPr>
          <w:rFonts w:ascii="Times New Roman" w:eastAsia="Times New Roman" w:hAnsi="Times New Roman" w:cs="Times New Roman"/>
          <w:bCs/>
          <w:lang w:val="cs-CZ"/>
        </w:rPr>
        <w:t>tj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>. 25 mg/kg </w:t>
      </w:r>
      <w:r w:rsidRPr="00260100">
        <w:rPr>
          <w:rFonts w:ascii="Times New Roman" w:eastAsia="Times New Roman" w:hAnsi="Times New Roman" w:cs="Times New Roman"/>
          <w:bCs/>
          <w:lang w:val="cs-CZ"/>
        </w:rPr>
        <w:t>živé hmotnosti dvakrát denně</w:t>
      </w:r>
      <w:r w:rsidR="00841123" w:rsidRPr="00260100">
        <w:rPr>
          <w:rFonts w:ascii="Times New Roman" w:eastAsia="Times New Roman" w:hAnsi="Times New Roman" w:cs="Times New Roman"/>
          <w:bCs/>
          <w:lang w:val="cs-CZ"/>
        </w:rPr>
        <w:t>).</w:t>
      </w:r>
    </w:p>
    <w:p w14:paraId="228A96EE" w14:textId="0BE6B4CB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  <w:r w:rsidRPr="00260100">
        <w:rPr>
          <w:rFonts w:ascii="Times New Roman" w:eastAsia="Times New Roman" w:hAnsi="Times New Roman" w:cs="Times New Roman"/>
          <w:bCs/>
          <w:lang w:val="cs-CZ"/>
        </w:rPr>
        <w:br/>
      </w:r>
      <w:r w:rsidR="00A32B17" w:rsidRPr="00260100">
        <w:rPr>
          <w:rFonts w:ascii="Times New Roman" w:eastAsia="Times New Roman" w:hAnsi="Times New Roman" w:cs="Times New Roman"/>
          <w:lang w:val="cs-CZ"/>
        </w:rPr>
        <w:t>Aby byl</w:t>
      </w:r>
      <w:r w:rsidR="005511E9" w:rsidRPr="00260100">
        <w:rPr>
          <w:rFonts w:ascii="Times New Roman" w:eastAsia="Times New Roman" w:hAnsi="Times New Roman" w:cs="Times New Roman"/>
          <w:lang w:val="cs-CZ"/>
        </w:rPr>
        <w:t>a</w:t>
      </w:r>
      <w:r w:rsidR="00A32B17" w:rsidRPr="00260100">
        <w:rPr>
          <w:rFonts w:ascii="Times New Roman" w:eastAsia="Times New Roman" w:hAnsi="Times New Roman" w:cs="Times New Roman"/>
          <w:lang w:val="cs-CZ"/>
        </w:rPr>
        <w:t xml:space="preserve"> zajištěn</w:t>
      </w:r>
      <w:r w:rsidR="005511E9" w:rsidRPr="00260100">
        <w:rPr>
          <w:rFonts w:ascii="Times New Roman" w:eastAsia="Times New Roman" w:hAnsi="Times New Roman" w:cs="Times New Roman"/>
          <w:lang w:val="cs-CZ"/>
        </w:rPr>
        <w:t>a</w:t>
      </w:r>
      <w:r w:rsidR="00A32B17" w:rsidRPr="00260100">
        <w:rPr>
          <w:rFonts w:ascii="Times New Roman" w:eastAsia="Times New Roman" w:hAnsi="Times New Roman" w:cs="Times New Roman"/>
          <w:lang w:val="cs-CZ"/>
        </w:rPr>
        <w:t xml:space="preserve"> správn</w:t>
      </w:r>
      <w:r w:rsidR="005511E9" w:rsidRPr="00260100">
        <w:rPr>
          <w:rFonts w:ascii="Times New Roman" w:eastAsia="Times New Roman" w:hAnsi="Times New Roman" w:cs="Times New Roman"/>
          <w:lang w:val="cs-CZ"/>
        </w:rPr>
        <w:t>á</w:t>
      </w:r>
      <w:r w:rsidR="00A32B17" w:rsidRPr="00260100">
        <w:rPr>
          <w:rFonts w:ascii="Times New Roman" w:eastAsia="Times New Roman" w:hAnsi="Times New Roman" w:cs="Times New Roman"/>
          <w:lang w:val="cs-CZ"/>
        </w:rPr>
        <w:t xml:space="preserve"> dávk</w:t>
      </w:r>
      <w:r w:rsidR="005511E9" w:rsidRPr="00260100">
        <w:rPr>
          <w:rFonts w:ascii="Times New Roman" w:eastAsia="Times New Roman" w:hAnsi="Times New Roman" w:cs="Times New Roman"/>
          <w:lang w:val="cs-CZ"/>
        </w:rPr>
        <w:t>a</w:t>
      </w:r>
      <w:r w:rsidR="00A32B17" w:rsidRPr="00260100">
        <w:rPr>
          <w:rFonts w:ascii="Times New Roman" w:eastAsia="Times New Roman" w:hAnsi="Times New Roman" w:cs="Times New Roman"/>
          <w:lang w:val="cs-CZ"/>
        </w:rPr>
        <w:t>, je nutné co nejpřesně</w:t>
      </w:r>
      <w:r w:rsidR="001B2245" w:rsidRPr="00260100">
        <w:rPr>
          <w:rFonts w:ascii="Times New Roman" w:eastAsia="Times New Roman" w:hAnsi="Times New Roman" w:cs="Times New Roman"/>
          <w:lang w:val="cs-CZ"/>
        </w:rPr>
        <w:t>ji</w:t>
      </w:r>
      <w:r w:rsidR="00A32B17" w:rsidRPr="00260100">
        <w:rPr>
          <w:rFonts w:ascii="Times New Roman" w:eastAsia="Times New Roman" w:hAnsi="Times New Roman" w:cs="Times New Roman"/>
          <w:lang w:val="cs-CZ"/>
        </w:rPr>
        <w:t xml:space="preserve"> stanov</w:t>
      </w:r>
      <w:r w:rsidR="001B2245" w:rsidRPr="00260100">
        <w:rPr>
          <w:rFonts w:ascii="Times New Roman" w:eastAsia="Times New Roman" w:hAnsi="Times New Roman" w:cs="Times New Roman"/>
          <w:lang w:val="cs-CZ"/>
        </w:rPr>
        <w:t>it</w:t>
      </w:r>
      <w:r w:rsidR="00A32B17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AE3B39" w:rsidRPr="00260100">
        <w:rPr>
          <w:rFonts w:ascii="Times New Roman" w:eastAsia="Times New Roman" w:hAnsi="Times New Roman" w:cs="Times New Roman"/>
          <w:lang w:val="cs-CZ"/>
        </w:rPr>
        <w:t>živou</w:t>
      </w:r>
      <w:r w:rsidR="00A32B17" w:rsidRPr="00260100">
        <w:rPr>
          <w:rFonts w:ascii="Times New Roman" w:eastAsia="Times New Roman" w:hAnsi="Times New Roman" w:cs="Times New Roman"/>
          <w:lang w:val="cs-CZ"/>
        </w:rPr>
        <w:t xml:space="preserve"> hmotnost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. </w:t>
      </w:r>
    </w:p>
    <w:p w14:paraId="39CCDAE3" w14:textId="1C81EC19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708"/>
        <w:gridCol w:w="2381"/>
      </w:tblGrid>
      <w:tr w:rsidR="00936EDD" w:rsidRPr="00260100" w14:paraId="738CE457" w14:textId="77777777" w:rsidTr="00DA37BD">
        <w:trPr>
          <w:trHeight w:val="624"/>
        </w:trPr>
        <w:tc>
          <w:tcPr>
            <w:tcW w:w="1981" w:type="dxa"/>
            <w:shd w:val="clear" w:color="auto" w:fill="auto"/>
            <w:vAlign w:val="center"/>
            <w:hideMark/>
          </w:tcPr>
          <w:p w14:paraId="00172CC2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Živá hmotnost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1CAC27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proofErr w:type="spellStart"/>
            <w:r w:rsidRPr="00260100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Metrocare</w:t>
            </w:r>
            <w:proofErr w:type="spellEnd"/>
            <w:r w:rsidRPr="00260100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 xml:space="preserve"> 250 mg tablety (denní dávka)</w:t>
            </w:r>
          </w:p>
        </w:tc>
        <w:tc>
          <w:tcPr>
            <w:tcW w:w="708" w:type="dxa"/>
            <w:shd w:val="clear" w:color="auto" w:fill="auto"/>
          </w:tcPr>
          <w:p w14:paraId="2B0504F3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</w:p>
          <w:p w14:paraId="7A9BA8EC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nebo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0AC5AC6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proofErr w:type="spellStart"/>
            <w:r w:rsidRPr="00260100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Metrocare</w:t>
            </w:r>
            <w:proofErr w:type="spellEnd"/>
            <w:r w:rsidRPr="00260100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 xml:space="preserve"> 500 mg</w:t>
            </w:r>
          </w:p>
          <w:p w14:paraId="2F232D48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tablety (denní dávka)</w:t>
            </w:r>
          </w:p>
        </w:tc>
      </w:tr>
      <w:tr w:rsidR="00936EDD" w:rsidRPr="00260100" w14:paraId="7B262EF3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7F20DEDA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1,25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125E23" w14:textId="043DABEB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¼</w:t>
            </w:r>
          </w:p>
        </w:tc>
        <w:tc>
          <w:tcPr>
            <w:tcW w:w="708" w:type="dxa"/>
            <w:shd w:val="clear" w:color="auto" w:fill="auto"/>
          </w:tcPr>
          <w:p w14:paraId="7AB231D0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12DF53F" w14:textId="7777777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</w:tr>
      <w:tr w:rsidR="00936EDD" w:rsidRPr="00260100" w14:paraId="227F08D2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02E421E8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2,5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F57E0D" w14:textId="4CF908F2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½</w:t>
            </w:r>
          </w:p>
        </w:tc>
        <w:tc>
          <w:tcPr>
            <w:tcW w:w="708" w:type="dxa"/>
            <w:shd w:val="clear" w:color="auto" w:fill="auto"/>
          </w:tcPr>
          <w:p w14:paraId="58F1781D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299D4A1" w14:textId="4CE94C95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¼</w:t>
            </w:r>
          </w:p>
        </w:tc>
      </w:tr>
      <w:tr w:rsidR="00936EDD" w:rsidRPr="00260100" w14:paraId="46FE1990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7E821C14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3,75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7C2985" w14:textId="08D91D0F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¾</w:t>
            </w:r>
          </w:p>
        </w:tc>
        <w:tc>
          <w:tcPr>
            <w:tcW w:w="708" w:type="dxa"/>
            <w:shd w:val="clear" w:color="auto" w:fill="auto"/>
          </w:tcPr>
          <w:p w14:paraId="1651AFB5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6CE64CE" w14:textId="7777777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</w:tr>
      <w:tr w:rsidR="00936EDD" w:rsidRPr="00260100" w14:paraId="5727B125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1D278447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0A5EE7" w14:textId="0C3C8691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8E785DA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506F667" w14:textId="2D2BD821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½</w:t>
            </w:r>
          </w:p>
        </w:tc>
      </w:tr>
      <w:tr w:rsidR="00936EDD" w:rsidRPr="00260100" w14:paraId="717CC4C1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28C3CF94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7,5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FF3342" w14:textId="7777777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1 ½</w:t>
            </w:r>
          </w:p>
        </w:tc>
        <w:tc>
          <w:tcPr>
            <w:tcW w:w="708" w:type="dxa"/>
            <w:shd w:val="clear" w:color="auto" w:fill="auto"/>
          </w:tcPr>
          <w:p w14:paraId="2B5E6AA8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02E7649" w14:textId="060F4854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¾</w:t>
            </w:r>
          </w:p>
        </w:tc>
      </w:tr>
      <w:tr w:rsidR="00936EDD" w:rsidRPr="00260100" w14:paraId="76A0BFEB" w14:textId="77777777" w:rsidTr="009624BE">
        <w:tc>
          <w:tcPr>
            <w:tcW w:w="1981" w:type="dxa"/>
            <w:shd w:val="clear" w:color="auto" w:fill="auto"/>
            <w:vAlign w:val="center"/>
          </w:tcPr>
          <w:p w14:paraId="5A951214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10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36DBF" w14:textId="09033269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6F6021D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6BC088D" w14:textId="135665EE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vertAlign w:val="subscript"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1</w:t>
            </w:r>
          </w:p>
        </w:tc>
      </w:tr>
      <w:tr w:rsidR="00936EDD" w:rsidRPr="00260100" w14:paraId="1BE1A7E7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0FEF8B24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15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B9A5CA" w14:textId="5AB18F6E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41A1BB0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8A4F897" w14:textId="749123C4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1 ½</w:t>
            </w:r>
          </w:p>
        </w:tc>
      </w:tr>
      <w:tr w:rsidR="00936EDD" w:rsidRPr="00260100" w14:paraId="44F37252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3AF303BD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20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E333B1" w14:textId="68D84C05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242D277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890C571" w14:textId="7777777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2</w:t>
            </w:r>
          </w:p>
        </w:tc>
      </w:tr>
      <w:tr w:rsidR="00936EDD" w:rsidRPr="00260100" w14:paraId="0ABD16DE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4A757E58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7CC58C" w14:textId="7777777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708" w:type="dxa"/>
            <w:shd w:val="clear" w:color="auto" w:fill="auto"/>
          </w:tcPr>
          <w:p w14:paraId="05B33B98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801DE61" w14:textId="7F15FAE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2 ½</w:t>
            </w:r>
          </w:p>
        </w:tc>
      </w:tr>
      <w:tr w:rsidR="00936EDD" w:rsidRPr="00260100" w14:paraId="6A20234E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1322FE25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 xml:space="preserve">30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7C8D76" w14:textId="7777777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708" w:type="dxa"/>
            <w:shd w:val="clear" w:color="auto" w:fill="auto"/>
          </w:tcPr>
          <w:p w14:paraId="054BAE4E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36A8FEC" w14:textId="094774EB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3</w:t>
            </w:r>
          </w:p>
        </w:tc>
      </w:tr>
      <w:tr w:rsidR="00936EDD" w:rsidRPr="00260100" w14:paraId="1091F92C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6DF7479E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35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8361E6" w14:textId="7777777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708" w:type="dxa"/>
            <w:shd w:val="clear" w:color="auto" w:fill="auto"/>
          </w:tcPr>
          <w:p w14:paraId="454F84CE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16A69AEB" w14:textId="155D1EBC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3 ½</w:t>
            </w:r>
          </w:p>
        </w:tc>
      </w:tr>
      <w:tr w:rsidR="00936EDD" w:rsidRPr="00260100" w14:paraId="6E119088" w14:textId="77777777" w:rsidTr="009624BE">
        <w:tc>
          <w:tcPr>
            <w:tcW w:w="1981" w:type="dxa"/>
            <w:shd w:val="clear" w:color="auto" w:fill="auto"/>
            <w:vAlign w:val="center"/>
            <w:hideMark/>
          </w:tcPr>
          <w:p w14:paraId="4B10D19E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 xml:space="preserve">40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4682EC" w14:textId="7777777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708" w:type="dxa"/>
            <w:shd w:val="clear" w:color="auto" w:fill="auto"/>
          </w:tcPr>
          <w:p w14:paraId="2F19807C" w14:textId="77777777" w:rsidR="00936EDD" w:rsidRPr="00260100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0062EC58" w14:textId="3070D117" w:rsidR="00936EDD" w:rsidRPr="00260100" w:rsidRDefault="00936EDD" w:rsidP="009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</w:pPr>
            <w:r w:rsidRPr="00260100">
              <w:rPr>
                <w:rFonts w:ascii="Times New Roman" w:eastAsia="Times New Roman" w:hAnsi="Times New Roman" w:cs="Times New Roman"/>
                <w:bCs/>
                <w:iCs/>
                <w:lang w:val="cs-CZ"/>
              </w:rPr>
              <w:t>4</w:t>
            </w:r>
          </w:p>
        </w:tc>
      </w:tr>
    </w:tbl>
    <w:p w14:paraId="32E2A3D3" w14:textId="77777777" w:rsidR="00936EDD" w:rsidRPr="00260100" w:rsidRDefault="00936EDD" w:rsidP="00936E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</w:p>
    <w:p w14:paraId="5BA4A473" w14:textId="5AC6C142" w:rsidR="00841123" w:rsidRPr="00260100" w:rsidRDefault="001B2245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 xml:space="preserve">Aby bylo zajištěno podání </w:t>
      </w:r>
      <w:r w:rsidR="00A32B17" w:rsidRPr="00260100">
        <w:rPr>
          <w:rFonts w:ascii="Times New Roman" w:eastAsia="Times New Roman" w:hAnsi="Times New Roman" w:cs="Times New Roman"/>
          <w:lang w:val="cs-CZ"/>
        </w:rPr>
        <w:t>správné dávky, je možné tablety rozdělit na 2 nebo 4 stejné části.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A32B17" w:rsidRPr="00260100">
        <w:rPr>
          <w:rFonts w:ascii="Times New Roman" w:eastAsia="Times New Roman" w:hAnsi="Times New Roman" w:cs="Times New Roman"/>
          <w:lang w:val="cs-CZ"/>
        </w:rPr>
        <w:t>Tabletu položte na rovn</w:t>
      </w:r>
      <w:r w:rsidR="00C57B94" w:rsidRPr="00260100">
        <w:rPr>
          <w:rFonts w:ascii="Times New Roman" w:eastAsia="Times New Roman" w:hAnsi="Times New Roman" w:cs="Times New Roman"/>
          <w:lang w:val="cs-CZ"/>
        </w:rPr>
        <w:t>ý</w:t>
      </w:r>
      <w:r w:rsidR="00A32B17" w:rsidRPr="00260100">
        <w:rPr>
          <w:rFonts w:ascii="Times New Roman" w:eastAsia="Times New Roman" w:hAnsi="Times New Roman" w:cs="Times New Roman"/>
          <w:lang w:val="cs-CZ"/>
        </w:rPr>
        <w:t xml:space="preserve"> povrch, dělicími rýhami nahoru a konvexní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(</w:t>
      </w:r>
      <w:r w:rsidR="00C57B94" w:rsidRPr="00260100">
        <w:rPr>
          <w:rFonts w:ascii="Times New Roman" w:eastAsia="Times New Roman" w:hAnsi="Times New Roman" w:cs="Times New Roman"/>
          <w:lang w:val="cs-CZ"/>
        </w:rPr>
        <w:t>zaoblenou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) </w:t>
      </w:r>
      <w:r w:rsidR="00A32B17" w:rsidRPr="00260100">
        <w:rPr>
          <w:rFonts w:ascii="Times New Roman" w:eastAsia="Times New Roman" w:hAnsi="Times New Roman" w:cs="Times New Roman"/>
          <w:lang w:val="cs-CZ"/>
        </w:rPr>
        <w:t>částí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A32B17" w:rsidRPr="00260100">
        <w:rPr>
          <w:rFonts w:ascii="Times New Roman" w:eastAsia="Times New Roman" w:hAnsi="Times New Roman" w:cs="Times New Roman"/>
          <w:lang w:val="cs-CZ"/>
        </w:rPr>
        <w:t>směrem k povrchu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5645BD79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C82A1CC" w14:textId="22FEE133" w:rsidR="00841123" w:rsidRPr="00260100" w:rsidRDefault="00A32B1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Poloviny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: </w:t>
      </w:r>
      <w:r w:rsidRPr="00260100">
        <w:rPr>
          <w:rFonts w:ascii="Times New Roman" w:eastAsia="Times New Roman" w:hAnsi="Times New Roman" w:cs="Times New Roman"/>
          <w:lang w:val="cs-CZ"/>
        </w:rPr>
        <w:t>palci nebo jinými prsty zatlačte na obou stranách tablety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4A85FCF4" w14:textId="6A2E5EEE" w:rsidR="00841123" w:rsidRPr="00260100" w:rsidRDefault="00A32B1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Čtvrtiny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: 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palcem nebo jiným prstem zatlačte </w:t>
      </w:r>
      <w:r w:rsidR="00C57B94" w:rsidRPr="00260100">
        <w:rPr>
          <w:rFonts w:ascii="Times New Roman" w:eastAsia="Times New Roman" w:hAnsi="Times New Roman" w:cs="Times New Roman"/>
          <w:lang w:val="cs-CZ"/>
        </w:rPr>
        <w:t>na</w:t>
      </w:r>
      <w:r w:rsidRPr="00260100">
        <w:rPr>
          <w:rFonts w:ascii="Times New Roman" w:eastAsia="Times New Roman" w:hAnsi="Times New Roman" w:cs="Times New Roman"/>
          <w:lang w:val="cs-CZ"/>
        </w:rPr>
        <w:t xml:space="preserve"> střed tablety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1146016C" w14:textId="795E7317" w:rsidR="00841123" w:rsidRPr="00260100" w:rsidRDefault="00A32B1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bookmarkStart w:id="2" w:name="_Hlk529263712"/>
      <w:r w:rsidRPr="00260100">
        <w:rPr>
          <w:rFonts w:ascii="Times New Roman" w:eastAsia="Times New Roman" w:hAnsi="Times New Roman" w:cs="Times New Roman"/>
          <w:lang w:val="cs-CZ"/>
        </w:rPr>
        <w:t>Nepoužitá část(i) má být podána při následujícím podání dávky(dávek)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bookmarkEnd w:id="2"/>
    <w:p w14:paraId="45B14B79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DA9467C" w14:textId="626FE954" w:rsidR="00841123" w:rsidRPr="00260100" w:rsidRDefault="005511E9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.10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Pr="00260100">
        <w:rPr>
          <w:rFonts w:ascii="Times New Roman" w:eastAsia="Times New Roman" w:hAnsi="Times New Roman" w:cs="Times New Roman"/>
          <w:b/>
          <w:lang w:val="cs-CZ"/>
        </w:rPr>
        <w:t>Příznaky p</w:t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>ředávkování (</w:t>
      </w:r>
      <w:r w:rsidR="00FC6E01" w:rsidRPr="00260100">
        <w:rPr>
          <w:rFonts w:ascii="Times New Roman" w:eastAsia="Times New Roman" w:hAnsi="Times New Roman" w:cs="Times New Roman"/>
          <w:b/>
          <w:lang w:val="cs-CZ"/>
        </w:rPr>
        <w:t>a kde je relevantní</w:t>
      </w:r>
      <w:r w:rsidR="009B2EBB" w:rsidRPr="00260100">
        <w:rPr>
          <w:rFonts w:ascii="Times New Roman" w:eastAsia="Times New Roman" w:hAnsi="Times New Roman" w:cs="Times New Roman"/>
          <w:b/>
          <w:lang w:val="cs-CZ"/>
        </w:rPr>
        <w:t>,</w:t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 xml:space="preserve"> první pomoc </w:t>
      </w:r>
      <w:r w:rsidR="00FC6E01" w:rsidRPr="00260100">
        <w:rPr>
          <w:rFonts w:ascii="Times New Roman" w:eastAsia="Times New Roman" w:hAnsi="Times New Roman" w:cs="Times New Roman"/>
          <w:b/>
          <w:lang w:val="cs-CZ"/>
        </w:rPr>
        <w:t>a </w:t>
      </w:r>
      <w:proofErr w:type="spellStart"/>
      <w:r w:rsidR="008E41AC" w:rsidRPr="00260100">
        <w:rPr>
          <w:rFonts w:ascii="Times New Roman" w:eastAsia="Times New Roman" w:hAnsi="Times New Roman" w:cs="Times New Roman"/>
          <w:b/>
          <w:lang w:val="cs-CZ"/>
        </w:rPr>
        <w:t>antidota</w:t>
      </w:r>
      <w:proofErr w:type="spellEnd"/>
      <w:r w:rsidR="008E41AC" w:rsidRPr="00260100">
        <w:rPr>
          <w:rFonts w:ascii="Times New Roman" w:eastAsia="Times New Roman" w:hAnsi="Times New Roman" w:cs="Times New Roman"/>
          <w:b/>
          <w:lang w:val="cs-CZ"/>
        </w:rPr>
        <w:t>)</w:t>
      </w:r>
    </w:p>
    <w:p w14:paraId="2201E19C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3D38D9FD" w14:textId="7B312656" w:rsidR="00841123" w:rsidRPr="00260100" w:rsidRDefault="00A32B1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 xml:space="preserve">Výskyt nežádoucích </w:t>
      </w:r>
      <w:r w:rsidR="00A46C7F" w:rsidRPr="00260100">
        <w:rPr>
          <w:rFonts w:ascii="Times New Roman" w:eastAsia="Times New Roman" w:hAnsi="Times New Roman" w:cs="Times New Roman"/>
          <w:lang w:val="cs-CZ"/>
        </w:rPr>
        <w:t xml:space="preserve">účinků </w:t>
      </w:r>
      <w:r w:rsidRPr="00260100">
        <w:rPr>
          <w:rFonts w:ascii="Times New Roman" w:eastAsia="Times New Roman" w:hAnsi="Times New Roman" w:cs="Times New Roman"/>
          <w:lang w:val="cs-CZ"/>
        </w:rPr>
        <w:t>je pravděpodobnější při dávkách</w:t>
      </w:r>
      <w:r w:rsidR="007872E2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382A4F" w:rsidRPr="00260100">
        <w:rPr>
          <w:rFonts w:ascii="Times New Roman" w:eastAsia="Times New Roman" w:hAnsi="Times New Roman" w:cs="Times New Roman"/>
          <w:lang w:val="cs-CZ"/>
        </w:rPr>
        <w:t>a</w:t>
      </w:r>
      <w:r w:rsidR="000F0D98" w:rsidRPr="00260100">
        <w:rPr>
          <w:rFonts w:ascii="Times New Roman" w:eastAsia="Times New Roman" w:hAnsi="Times New Roman" w:cs="Times New Roman"/>
          <w:lang w:val="cs-CZ"/>
        </w:rPr>
        <w:t xml:space="preserve"> délce</w:t>
      </w:r>
      <w:r w:rsidR="00382A4F" w:rsidRPr="00260100">
        <w:rPr>
          <w:rFonts w:ascii="Times New Roman" w:eastAsia="Times New Roman" w:hAnsi="Times New Roman" w:cs="Times New Roman"/>
          <w:lang w:val="cs-CZ"/>
        </w:rPr>
        <w:t xml:space="preserve"> trvání léčby</w:t>
      </w:r>
      <w:r w:rsidR="007872E2" w:rsidRPr="00260100">
        <w:rPr>
          <w:rFonts w:ascii="Times New Roman" w:eastAsia="Times New Roman" w:hAnsi="Times New Roman" w:cs="Times New Roman"/>
          <w:lang w:val="cs-CZ"/>
        </w:rPr>
        <w:t xml:space="preserve"> přesahuj</w:t>
      </w:r>
      <w:r w:rsidR="00382A4F" w:rsidRPr="00260100">
        <w:rPr>
          <w:rFonts w:ascii="Times New Roman" w:eastAsia="Times New Roman" w:hAnsi="Times New Roman" w:cs="Times New Roman"/>
          <w:lang w:val="cs-CZ"/>
        </w:rPr>
        <w:t>ících</w:t>
      </w:r>
      <w:r w:rsidR="007872E2" w:rsidRPr="00260100">
        <w:rPr>
          <w:rFonts w:ascii="Times New Roman" w:eastAsia="Times New Roman" w:hAnsi="Times New Roman" w:cs="Times New Roman"/>
          <w:lang w:val="cs-CZ"/>
        </w:rPr>
        <w:t xml:space="preserve"> doporučený </w:t>
      </w:r>
      <w:r w:rsidR="00382A4F" w:rsidRPr="00260100">
        <w:rPr>
          <w:rFonts w:ascii="Times New Roman" w:eastAsia="Times New Roman" w:hAnsi="Times New Roman" w:cs="Times New Roman"/>
          <w:lang w:val="cs-CZ"/>
        </w:rPr>
        <w:t>léčebný</w:t>
      </w:r>
      <w:r w:rsidR="007872E2" w:rsidRPr="00260100">
        <w:rPr>
          <w:rFonts w:ascii="Times New Roman" w:eastAsia="Times New Roman" w:hAnsi="Times New Roman" w:cs="Times New Roman"/>
          <w:lang w:val="cs-CZ"/>
        </w:rPr>
        <w:t xml:space="preserve"> režim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. </w:t>
      </w:r>
      <w:r w:rsidR="00382A4F" w:rsidRPr="00260100">
        <w:rPr>
          <w:rFonts w:ascii="Times New Roman" w:eastAsia="Times New Roman" w:hAnsi="Times New Roman" w:cs="Times New Roman"/>
          <w:lang w:val="cs-CZ"/>
        </w:rPr>
        <w:t xml:space="preserve">Jestliže se vyskytnou neurologické </w:t>
      </w:r>
      <w:r w:rsidR="00896157" w:rsidRPr="00260100">
        <w:rPr>
          <w:rFonts w:ascii="Times New Roman" w:eastAsia="Times New Roman" w:hAnsi="Times New Roman" w:cs="Times New Roman"/>
          <w:lang w:val="cs-CZ"/>
        </w:rPr>
        <w:t>příznaky</w:t>
      </w:r>
      <w:r w:rsidR="00382A4F" w:rsidRPr="00260100">
        <w:rPr>
          <w:rFonts w:ascii="Times New Roman" w:eastAsia="Times New Roman" w:hAnsi="Times New Roman" w:cs="Times New Roman"/>
          <w:lang w:val="cs-CZ"/>
        </w:rPr>
        <w:t xml:space="preserve">, </w:t>
      </w:r>
      <w:r w:rsidR="000F0D98" w:rsidRPr="00260100">
        <w:rPr>
          <w:rFonts w:ascii="Times New Roman" w:eastAsia="Times New Roman" w:hAnsi="Times New Roman" w:cs="Times New Roman"/>
          <w:lang w:val="cs-CZ"/>
        </w:rPr>
        <w:t>je nutné léčbu přerušit</w:t>
      </w:r>
      <w:r w:rsidR="00382A4F" w:rsidRPr="00260100">
        <w:rPr>
          <w:rFonts w:ascii="Times New Roman" w:eastAsia="Times New Roman" w:hAnsi="Times New Roman" w:cs="Times New Roman"/>
          <w:lang w:val="cs-CZ"/>
        </w:rPr>
        <w:t xml:space="preserve"> a pacient by měl být léčen symptomaticky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. </w:t>
      </w:r>
    </w:p>
    <w:p w14:paraId="490FA137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7A8A0CE" w14:textId="290CE674" w:rsidR="00841123" w:rsidRPr="00260100" w:rsidRDefault="00FC6E01" w:rsidP="00841123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.11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Pr="00260100">
        <w:rPr>
          <w:rFonts w:ascii="Times New Roman" w:eastAsia="Times New Roman" w:hAnsi="Times New Roman" w:cs="Times New Roman"/>
          <w:b/>
          <w:lang w:val="cs-CZ"/>
        </w:rPr>
        <w:t xml:space="preserve">Zvláštní omezení pro použití a zvláštní podmínky pro použití, včetně omezení používání antimikrobních a </w:t>
      </w:r>
      <w:proofErr w:type="spellStart"/>
      <w:r w:rsidRPr="00260100">
        <w:rPr>
          <w:rFonts w:ascii="Times New Roman" w:eastAsia="Times New Roman" w:hAnsi="Times New Roman" w:cs="Times New Roman"/>
          <w:b/>
          <w:lang w:val="cs-CZ"/>
        </w:rPr>
        <w:t>antiparazitárních</w:t>
      </w:r>
      <w:proofErr w:type="spellEnd"/>
      <w:r w:rsidRPr="00260100">
        <w:rPr>
          <w:rFonts w:ascii="Times New Roman" w:eastAsia="Times New Roman" w:hAnsi="Times New Roman" w:cs="Times New Roman"/>
          <w:b/>
          <w:lang w:val="cs-CZ"/>
        </w:rPr>
        <w:t xml:space="preserve"> veterinárních léčivých přípravků, za účelem snížení rizika rozvoje rezistence </w:t>
      </w:r>
    </w:p>
    <w:p w14:paraId="1B2DF945" w14:textId="77777777" w:rsidR="00841123" w:rsidRPr="00260100" w:rsidRDefault="00841123" w:rsidP="00841123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DC09E69" w14:textId="2D3F49C3" w:rsidR="00841123" w:rsidRPr="00260100" w:rsidRDefault="008E41AC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Není určeno pro potravinová zvířata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718A13E2" w14:textId="76370090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71D7F9C" w14:textId="658DB3B6" w:rsidR="00FC6E01" w:rsidRPr="00260100" w:rsidRDefault="00FC6E01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3.12</w:t>
      </w:r>
      <w:r w:rsidRPr="00260100">
        <w:rPr>
          <w:rFonts w:ascii="Times New Roman" w:eastAsia="Times New Roman" w:hAnsi="Times New Roman" w:cs="Times New Roman"/>
          <w:b/>
          <w:lang w:val="cs-CZ"/>
        </w:rPr>
        <w:tab/>
        <w:t>Ochranné lhůty</w:t>
      </w:r>
    </w:p>
    <w:p w14:paraId="4CCDB5F1" w14:textId="0EB6D28C" w:rsidR="00FC6E01" w:rsidRPr="00260100" w:rsidRDefault="00FC6E01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lastRenderedPageBreak/>
        <w:t>Neuplatňuje se.</w:t>
      </w:r>
    </w:p>
    <w:p w14:paraId="5929BAF6" w14:textId="3FC12BCE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0BA587F" w14:textId="77777777" w:rsidR="00E14C32" w:rsidRPr="00260100" w:rsidRDefault="00E14C32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0F664EE" w14:textId="4B9F6236" w:rsidR="00841123" w:rsidRPr="00260100" w:rsidRDefault="00FC6E0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4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 xml:space="preserve">FARMAKOLOGICKÉ </w:t>
      </w:r>
      <w:r w:rsidRPr="00260100">
        <w:rPr>
          <w:rFonts w:ascii="Times New Roman" w:eastAsia="Times New Roman" w:hAnsi="Times New Roman" w:cs="Times New Roman"/>
          <w:b/>
          <w:lang w:val="cs-CZ"/>
        </w:rPr>
        <w:t>INFORMACE</w:t>
      </w:r>
    </w:p>
    <w:p w14:paraId="778AD812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B28FCBC" w14:textId="7B9A37AB" w:rsidR="00841123" w:rsidRPr="00260100" w:rsidRDefault="00FC6E01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4.1</w:t>
      </w:r>
      <w:r w:rsidRPr="00260100">
        <w:rPr>
          <w:rFonts w:ascii="Times New Roman" w:eastAsia="Times New Roman" w:hAnsi="Times New Roman" w:cs="Times New Roman"/>
          <w:b/>
          <w:lang w:val="cs-CZ"/>
        </w:rPr>
        <w:tab/>
      </w:r>
      <w:proofErr w:type="spellStart"/>
      <w:r w:rsidRPr="00260100">
        <w:rPr>
          <w:rFonts w:ascii="Times New Roman" w:eastAsia="Times New Roman" w:hAnsi="Times New Roman" w:cs="Times New Roman"/>
          <w:b/>
          <w:lang w:val="cs-CZ"/>
        </w:rPr>
        <w:t>ATCvet</w:t>
      </w:r>
      <w:proofErr w:type="spellEnd"/>
      <w:r w:rsidRPr="00260100">
        <w:rPr>
          <w:rFonts w:ascii="Times New Roman" w:eastAsia="Times New Roman" w:hAnsi="Times New Roman" w:cs="Times New Roman"/>
          <w:b/>
          <w:lang w:val="cs-CZ"/>
        </w:rPr>
        <w:t xml:space="preserve"> k</w:t>
      </w:r>
      <w:r w:rsidR="007B6616" w:rsidRPr="00260100">
        <w:rPr>
          <w:rFonts w:ascii="Times New Roman" w:eastAsia="Times New Roman" w:hAnsi="Times New Roman" w:cs="Times New Roman"/>
          <w:b/>
          <w:lang w:val="cs-CZ"/>
        </w:rPr>
        <w:t>ód</w:t>
      </w:r>
      <w:r w:rsidR="00E14C32" w:rsidRPr="00260100">
        <w:rPr>
          <w:rFonts w:ascii="Times New Roman" w:eastAsia="Times New Roman" w:hAnsi="Times New Roman" w:cs="Times New Roman"/>
          <w:lang w:val="cs-CZ"/>
        </w:rPr>
        <w:t xml:space="preserve">: </w:t>
      </w:r>
      <w:r w:rsidR="00841123" w:rsidRPr="00260100">
        <w:rPr>
          <w:rFonts w:ascii="Times New Roman" w:eastAsia="Times New Roman" w:hAnsi="Times New Roman" w:cs="Times New Roman"/>
          <w:lang w:val="cs-CZ"/>
        </w:rPr>
        <w:t>QP51AA01</w:t>
      </w:r>
    </w:p>
    <w:p w14:paraId="7E748C5D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839C458" w14:textId="7597449C" w:rsidR="00841123" w:rsidRPr="00260100" w:rsidRDefault="00FC6E01" w:rsidP="0084112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4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Pr="00260100">
        <w:rPr>
          <w:rFonts w:ascii="Times New Roman" w:eastAsia="Times New Roman" w:hAnsi="Times New Roman" w:cs="Times New Roman"/>
          <w:b/>
          <w:lang w:val="cs-CZ"/>
        </w:rPr>
        <w:t>2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>Farmakodynami</w:t>
      </w:r>
      <w:r w:rsidRPr="00260100">
        <w:rPr>
          <w:rFonts w:ascii="Times New Roman" w:eastAsia="Times New Roman" w:hAnsi="Times New Roman" w:cs="Times New Roman"/>
          <w:b/>
          <w:lang w:val="cs-CZ"/>
        </w:rPr>
        <w:t>ka</w:t>
      </w:r>
    </w:p>
    <w:p w14:paraId="3B2E47D9" w14:textId="77777777" w:rsidR="00841123" w:rsidRPr="00260100" w:rsidRDefault="00841123" w:rsidP="0084112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06B8E2F0" w14:textId="773B5F53" w:rsidR="00382A4F" w:rsidRPr="00260100" w:rsidRDefault="000F0D98" w:rsidP="00382A4F">
      <w:pPr>
        <w:tabs>
          <w:tab w:val="left" w:pos="0"/>
        </w:tabs>
        <w:spacing w:after="0" w:line="240" w:lineRule="atLeast"/>
        <w:rPr>
          <w:rFonts w:ascii="Times New Roman" w:eastAsia="Times New Roman" w:hAnsi="Times New Roman" w:cs="Times New Roman"/>
          <w:snapToGrid w:val="0"/>
          <w:lang w:val="cs-CZ"/>
        </w:rPr>
      </w:pPr>
      <w:r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Po proniknutí </w:t>
      </w:r>
      <w:proofErr w:type="spellStart"/>
      <w:r w:rsidRPr="00260100">
        <w:rPr>
          <w:rFonts w:ascii="Times New Roman" w:eastAsia="Times New Roman" w:hAnsi="Times New Roman" w:cs="Times New Roman"/>
          <w:snapToGrid w:val="0"/>
          <w:lang w:val="cs-CZ"/>
        </w:rPr>
        <w:t>metronidazolu</w:t>
      </w:r>
      <w:proofErr w:type="spellEnd"/>
      <w:r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 do bakteriální buňky dochází u citlivých bakterií (anaerobních) k redukci molekuly </w:t>
      </w:r>
      <w:proofErr w:type="spellStart"/>
      <w:r w:rsidRPr="00260100">
        <w:rPr>
          <w:rFonts w:ascii="Times New Roman" w:eastAsia="Times New Roman" w:hAnsi="Times New Roman" w:cs="Times New Roman"/>
          <w:snapToGrid w:val="0"/>
          <w:lang w:val="cs-CZ"/>
        </w:rPr>
        <w:t>metronidazolu</w:t>
      </w:r>
      <w:proofErr w:type="spellEnd"/>
      <w:r w:rsidRPr="00260100">
        <w:rPr>
          <w:rFonts w:ascii="Times New Roman" w:eastAsia="Times New Roman" w:hAnsi="Times New Roman" w:cs="Times New Roman"/>
          <w:snapToGrid w:val="0"/>
          <w:lang w:val="cs-CZ"/>
        </w:rPr>
        <w:t>.</w:t>
      </w:r>
      <w:r w:rsidR="00896157"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 </w:t>
      </w:r>
      <w:r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Vzniklé </w:t>
      </w:r>
      <w:r w:rsidR="00382A4F"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metabolity </w:t>
      </w:r>
      <w:r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vykazují </w:t>
      </w:r>
      <w:r w:rsidR="00382A4F"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toxické účinky na bakterie prostřednictvím vazby na bakteriální DNA. </w:t>
      </w:r>
      <w:r w:rsidR="00DE4D77"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Obecně je </w:t>
      </w:r>
      <w:proofErr w:type="spellStart"/>
      <w:r w:rsidR="00DE4D77" w:rsidRPr="00260100">
        <w:rPr>
          <w:rFonts w:ascii="Times New Roman" w:eastAsia="Times New Roman" w:hAnsi="Times New Roman" w:cs="Times New Roman"/>
          <w:snapToGrid w:val="0"/>
          <w:lang w:val="cs-CZ"/>
        </w:rPr>
        <w:t>metronidazol</w:t>
      </w:r>
      <w:proofErr w:type="spellEnd"/>
      <w:r w:rsidR="00DE4D77"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 pro citlivé bakterie baktericidní při koncentracích rovnajících se nebo mírně převyšujících minimální inhibiční koncentraci (MIC).</w:t>
      </w:r>
    </w:p>
    <w:p w14:paraId="521154C0" w14:textId="5FB4EAC4" w:rsidR="00841123" w:rsidRPr="00260100" w:rsidRDefault="00E414AD" w:rsidP="00382A4F">
      <w:pPr>
        <w:tabs>
          <w:tab w:val="left" w:pos="0"/>
        </w:tabs>
        <w:spacing w:after="0" w:line="240" w:lineRule="atLeast"/>
        <w:rPr>
          <w:rFonts w:ascii="Times New Roman" w:eastAsia="Times New Roman" w:hAnsi="Times New Roman" w:cs="Times New Roman"/>
          <w:snapToGrid w:val="0"/>
          <w:lang w:val="cs-CZ"/>
        </w:rPr>
      </w:pPr>
      <w:r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Z klinického hlediska nemá </w:t>
      </w:r>
      <w:proofErr w:type="spellStart"/>
      <w:r w:rsidRPr="00260100">
        <w:rPr>
          <w:rFonts w:ascii="Times New Roman" w:eastAsia="Times New Roman" w:hAnsi="Times New Roman" w:cs="Times New Roman"/>
          <w:snapToGrid w:val="0"/>
          <w:lang w:val="cs-CZ"/>
        </w:rPr>
        <w:t>metronidazol</w:t>
      </w:r>
      <w:proofErr w:type="spellEnd"/>
      <w:r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 žádný relevantní účinek na fakultativně anaerobní, obligátně aerobní ani </w:t>
      </w:r>
      <w:proofErr w:type="spellStart"/>
      <w:r w:rsidRPr="00260100">
        <w:rPr>
          <w:rFonts w:ascii="Times New Roman" w:eastAsia="Times New Roman" w:hAnsi="Times New Roman" w:cs="Times New Roman"/>
          <w:snapToGrid w:val="0"/>
          <w:lang w:val="cs-CZ"/>
        </w:rPr>
        <w:t>mikroaerofilní</w:t>
      </w:r>
      <w:proofErr w:type="spellEnd"/>
      <w:r w:rsidRPr="00260100">
        <w:rPr>
          <w:rFonts w:ascii="Times New Roman" w:eastAsia="Times New Roman" w:hAnsi="Times New Roman" w:cs="Times New Roman"/>
          <w:snapToGrid w:val="0"/>
          <w:lang w:val="cs-CZ"/>
        </w:rPr>
        <w:t xml:space="preserve"> bakterie.</w:t>
      </w:r>
    </w:p>
    <w:p w14:paraId="7DED23E3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D86A903" w14:textId="23DF57CF" w:rsidR="00841123" w:rsidRPr="00260100" w:rsidRDefault="00FC6E01" w:rsidP="0084112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4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>Farmakokineti</w:t>
      </w:r>
      <w:r w:rsidRPr="00260100">
        <w:rPr>
          <w:rFonts w:ascii="Times New Roman" w:eastAsia="Times New Roman" w:hAnsi="Times New Roman" w:cs="Times New Roman"/>
          <w:b/>
          <w:lang w:val="cs-CZ"/>
        </w:rPr>
        <w:t>ka</w:t>
      </w:r>
    </w:p>
    <w:p w14:paraId="020EA126" w14:textId="77777777" w:rsidR="00841123" w:rsidRPr="00260100" w:rsidRDefault="00841123" w:rsidP="0084112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0648E61B" w14:textId="6C721ACB" w:rsidR="00841123" w:rsidRPr="00260100" w:rsidRDefault="00891229" w:rsidP="0084112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szCs w:val="20"/>
          <w:lang w:val="cs-CZ"/>
        </w:rPr>
        <w:t>Metronidazol</w:t>
      </w:r>
      <w:proofErr w:type="spellEnd"/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se</w:t>
      </w:r>
      <w:r w:rsidR="00C57B94"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dobře absorbuje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ihned po perorálním podání. Po podání dávky bylo </w:t>
      </w:r>
      <w:proofErr w:type="spellStart"/>
      <w:r w:rsidRPr="00260100">
        <w:rPr>
          <w:rFonts w:ascii="Times New Roman" w:eastAsia="Times New Roman" w:hAnsi="Times New Roman" w:cs="Times New Roman"/>
          <w:szCs w:val="20"/>
          <w:lang w:val="cs-CZ"/>
        </w:rPr>
        <w:t>C</w:t>
      </w:r>
      <w:r w:rsidRPr="00260100">
        <w:rPr>
          <w:rFonts w:ascii="Times New Roman" w:eastAsia="Times New Roman" w:hAnsi="Times New Roman" w:cs="Times New Roman"/>
          <w:szCs w:val="20"/>
          <w:vertAlign w:val="subscript"/>
          <w:lang w:val="cs-CZ"/>
        </w:rPr>
        <w:t>max</w:t>
      </w:r>
      <w:proofErr w:type="spellEnd"/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u psů dosaženo </w:t>
      </w:r>
      <w:r w:rsidR="001B2245"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po 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>0,75 a</w:t>
      </w:r>
      <w:r w:rsidR="001B2245" w:rsidRPr="00260100">
        <w:rPr>
          <w:rFonts w:ascii="Times New Roman" w:eastAsia="Times New Roman" w:hAnsi="Times New Roman" w:cs="Times New Roman"/>
          <w:szCs w:val="20"/>
          <w:lang w:val="cs-CZ"/>
        </w:rPr>
        <w:t>ž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2 hodin</w:t>
      </w:r>
      <w:r w:rsidR="001B2245" w:rsidRPr="00260100">
        <w:rPr>
          <w:rFonts w:ascii="Times New Roman" w:eastAsia="Times New Roman" w:hAnsi="Times New Roman" w:cs="Times New Roman"/>
          <w:szCs w:val="20"/>
          <w:lang w:val="cs-CZ"/>
        </w:rPr>
        <w:t>ách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a u koček </w:t>
      </w:r>
      <w:r w:rsidR="001B2245"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po 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>0,33 a</w:t>
      </w:r>
      <w:r w:rsidR="001B2245" w:rsidRPr="00260100">
        <w:rPr>
          <w:rFonts w:ascii="Times New Roman" w:eastAsia="Times New Roman" w:hAnsi="Times New Roman" w:cs="Times New Roman"/>
          <w:szCs w:val="20"/>
          <w:lang w:val="cs-CZ"/>
        </w:rPr>
        <w:t>ž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2 hodin</w:t>
      </w:r>
      <w:r w:rsidR="001B2245" w:rsidRPr="00260100">
        <w:rPr>
          <w:rFonts w:ascii="Times New Roman" w:eastAsia="Times New Roman" w:hAnsi="Times New Roman" w:cs="Times New Roman"/>
          <w:szCs w:val="20"/>
          <w:lang w:val="cs-CZ"/>
        </w:rPr>
        <w:t>ách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. Průměrný terminální biologický poločas byl 6,35 hodiny u psů a 6,21 hodiny u koček. </w:t>
      </w:r>
      <w:proofErr w:type="spellStart"/>
      <w:r w:rsidRPr="00260100">
        <w:rPr>
          <w:rFonts w:ascii="Times New Roman" w:eastAsia="Times New Roman" w:hAnsi="Times New Roman" w:cs="Times New Roman"/>
          <w:szCs w:val="20"/>
          <w:lang w:val="cs-CZ"/>
        </w:rPr>
        <w:t>Metronidazol</w:t>
      </w:r>
      <w:proofErr w:type="spellEnd"/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dobře proniká do tkání a tělesných tekutin, </w:t>
      </w:r>
      <w:r w:rsidR="00E414AD" w:rsidRPr="00260100">
        <w:rPr>
          <w:rFonts w:ascii="Times New Roman" w:eastAsia="Times New Roman" w:hAnsi="Times New Roman" w:cs="Times New Roman"/>
          <w:szCs w:val="20"/>
          <w:lang w:val="cs-CZ"/>
        </w:rPr>
        <w:t>jako jsou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slin</w:t>
      </w:r>
      <w:r w:rsidR="00E414AD" w:rsidRPr="00260100">
        <w:rPr>
          <w:rFonts w:ascii="Times New Roman" w:eastAsia="Times New Roman" w:hAnsi="Times New Roman" w:cs="Times New Roman"/>
          <w:szCs w:val="20"/>
          <w:lang w:val="cs-CZ"/>
        </w:rPr>
        <w:t>y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, </w:t>
      </w:r>
      <w:r w:rsidR="00E414AD" w:rsidRPr="00260100">
        <w:rPr>
          <w:rFonts w:ascii="Times New Roman" w:eastAsia="Times New Roman" w:hAnsi="Times New Roman" w:cs="Times New Roman"/>
          <w:szCs w:val="20"/>
          <w:lang w:val="cs-CZ"/>
        </w:rPr>
        <w:t>mléko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, vaginální sekret a sperma. </w:t>
      </w:r>
      <w:proofErr w:type="spellStart"/>
      <w:r w:rsidRPr="00260100">
        <w:rPr>
          <w:rFonts w:ascii="Times New Roman" w:eastAsia="Times New Roman" w:hAnsi="Times New Roman" w:cs="Times New Roman"/>
          <w:szCs w:val="20"/>
          <w:lang w:val="cs-CZ"/>
        </w:rPr>
        <w:t>Metronidazol</w:t>
      </w:r>
      <w:proofErr w:type="spellEnd"/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je primárně metabolizován v játrech. Během 24 hodin po perorálním podání se 35</w:t>
      </w:r>
      <w:r w:rsidR="00B14FD6" w:rsidRPr="00260100">
        <w:rPr>
          <w:rFonts w:ascii="Times New Roman" w:eastAsia="Times New Roman" w:hAnsi="Times New Roman" w:cs="Times New Roman"/>
          <w:szCs w:val="20"/>
          <w:lang w:val="cs-CZ"/>
        </w:rPr>
        <w:t>-</w:t>
      </w:r>
      <w:r w:rsidRPr="00260100">
        <w:rPr>
          <w:rFonts w:ascii="Times New Roman" w:eastAsia="Times New Roman" w:hAnsi="Times New Roman" w:cs="Times New Roman"/>
          <w:szCs w:val="20"/>
          <w:lang w:val="cs-CZ"/>
        </w:rPr>
        <w:t>65 % z podané dávky (</w:t>
      </w:r>
      <w:proofErr w:type="spellStart"/>
      <w:r w:rsidRPr="00260100">
        <w:rPr>
          <w:rFonts w:ascii="Times New Roman" w:eastAsia="Times New Roman" w:hAnsi="Times New Roman" w:cs="Times New Roman"/>
          <w:szCs w:val="20"/>
          <w:lang w:val="cs-CZ"/>
        </w:rPr>
        <w:t>metronidazolu</w:t>
      </w:r>
      <w:proofErr w:type="spellEnd"/>
      <w:r w:rsidRPr="00260100">
        <w:rPr>
          <w:rFonts w:ascii="Times New Roman" w:eastAsia="Times New Roman" w:hAnsi="Times New Roman" w:cs="Times New Roman"/>
          <w:szCs w:val="20"/>
          <w:lang w:val="cs-CZ"/>
        </w:rPr>
        <w:t xml:space="preserve"> a jeho metabolitů) vylučuje močí.</w:t>
      </w:r>
    </w:p>
    <w:p w14:paraId="35B04F3C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szCs w:val="20"/>
          <w:lang w:val="cs-CZ"/>
        </w:rPr>
      </w:pPr>
    </w:p>
    <w:p w14:paraId="47DC8ED3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B3B9C55" w14:textId="707ABE7A" w:rsidR="008E41AC" w:rsidRPr="00260100" w:rsidRDefault="00FC6E01" w:rsidP="008E41AC">
      <w:pPr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b/>
          <w:snapToGrid w:val="0"/>
          <w:lang w:val="cs-CZ"/>
        </w:rPr>
      </w:pPr>
      <w:r w:rsidRPr="00260100">
        <w:rPr>
          <w:rFonts w:ascii="Times New Roman" w:eastAsia="Times New Roman" w:hAnsi="Times New Roman" w:cs="Times New Roman"/>
          <w:b/>
          <w:snapToGrid w:val="0"/>
          <w:lang w:val="cs-CZ"/>
        </w:rPr>
        <w:t>5</w:t>
      </w:r>
      <w:r w:rsidR="008E41AC" w:rsidRPr="00260100">
        <w:rPr>
          <w:rFonts w:ascii="Times New Roman" w:eastAsia="Times New Roman" w:hAnsi="Times New Roman" w:cs="Times New Roman"/>
          <w:b/>
          <w:snapToGrid w:val="0"/>
          <w:lang w:val="cs-CZ"/>
        </w:rPr>
        <w:t>.</w:t>
      </w:r>
      <w:r w:rsidR="008E41AC" w:rsidRPr="00260100">
        <w:rPr>
          <w:rFonts w:ascii="Times New Roman" w:eastAsia="Times New Roman" w:hAnsi="Times New Roman" w:cs="Times New Roman"/>
          <w:b/>
          <w:snapToGrid w:val="0"/>
          <w:lang w:val="cs-CZ"/>
        </w:rPr>
        <w:tab/>
        <w:t>FARMACEUTICKÉ ÚDAJE</w:t>
      </w:r>
    </w:p>
    <w:p w14:paraId="18E95BD2" w14:textId="77777777" w:rsidR="008E41AC" w:rsidRPr="00260100" w:rsidRDefault="008E41AC" w:rsidP="008E41AC">
      <w:pPr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b/>
          <w:snapToGrid w:val="0"/>
          <w:lang w:val="cs-CZ"/>
        </w:rPr>
      </w:pPr>
    </w:p>
    <w:p w14:paraId="34BD7A77" w14:textId="626E6882" w:rsidR="008E41AC" w:rsidRPr="00260100" w:rsidRDefault="00FC6E01" w:rsidP="008E41A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5</w:t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Pr="00260100">
        <w:rPr>
          <w:rFonts w:ascii="Times New Roman" w:eastAsia="Times New Roman" w:hAnsi="Times New Roman" w:cs="Times New Roman"/>
          <w:b/>
          <w:lang w:val="cs-CZ"/>
        </w:rPr>
        <w:t>1</w:t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ab/>
        <w:t>Hlavní inkompatibility</w:t>
      </w:r>
    </w:p>
    <w:p w14:paraId="640FFA53" w14:textId="77777777" w:rsidR="008E41AC" w:rsidRPr="00260100" w:rsidRDefault="008E41AC" w:rsidP="008E41A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54032CD9" w14:textId="1350351B" w:rsidR="008E41AC" w:rsidRPr="00260100" w:rsidRDefault="008E41AC" w:rsidP="008E41A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260100">
        <w:rPr>
          <w:rFonts w:ascii="Times New Roman" w:eastAsia="Times New Roman" w:hAnsi="Times New Roman" w:cs="Times New Roman"/>
          <w:bCs/>
          <w:lang w:val="cs-CZ"/>
        </w:rPr>
        <w:t>Neuplatňuje se.</w:t>
      </w:r>
    </w:p>
    <w:p w14:paraId="149D53CD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72A49485" w14:textId="265121EF" w:rsidR="00841123" w:rsidRPr="00260100" w:rsidRDefault="0072689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Pr="00260100">
        <w:rPr>
          <w:rFonts w:ascii="Times New Roman" w:eastAsia="Times New Roman" w:hAnsi="Times New Roman" w:cs="Times New Roman"/>
          <w:b/>
          <w:lang w:val="cs-CZ"/>
        </w:rPr>
        <w:t>2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260100">
        <w:rPr>
          <w:rFonts w:ascii="Times New Roman" w:eastAsia="Times New Roman" w:hAnsi="Times New Roman" w:cs="Times New Roman"/>
          <w:b/>
          <w:lang w:val="cs-CZ"/>
        </w:rPr>
        <w:t>Doba použitelnosti</w:t>
      </w:r>
    </w:p>
    <w:p w14:paraId="2EE2A33C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79D0472" w14:textId="25DAD9A2" w:rsidR="00841123" w:rsidRPr="00260100" w:rsidRDefault="008E41AC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Doba použitelnosti veterinárního léčivého přípravku v neporušeném obalu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: 30 </w:t>
      </w:r>
      <w:r w:rsidR="00045BE8" w:rsidRPr="00260100">
        <w:rPr>
          <w:rFonts w:ascii="Times New Roman" w:eastAsia="Times New Roman" w:hAnsi="Times New Roman" w:cs="Times New Roman"/>
          <w:lang w:val="cs-CZ"/>
        </w:rPr>
        <w:t>měsíců.</w:t>
      </w:r>
    </w:p>
    <w:p w14:paraId="6DC06679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92820BA" w14:textId="4E95FCA3" w:rsidR="00841123" w:rsidRPr="00260100" w:rsidRDefault="0072689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Pr="00260100"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>Zvláštní opatření pro uchovávání</w:t>
      </w:r>
    </w:p>
    <w:p w14:paraId="637C4148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0E14C76" w14:textId="6B09D899" w:rsidR="00841123" w:rsidRPr="00260100" w:rsidRDefault="009B44F4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bookmarkStart w:id="3" w:name="_Hlk10810880"/>
      <w:r w:rsidRPr="00260100">
        <w:rPr>
          <w:rFonts w:ascii="Times New Roman" w:eastAsia="Times New Roman" w:hAnsi="Times New Roman" w:cs="Times New Roman"/>
          <w:lang w:val="cs-CZ"/>
        </w:rPr>
        <w:t>Nepoužité části tablet</w:t>
      </w:r>
      <w:r w:rsidR="00E731FF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DA3C18" w:rsidRPr="00260100">
        <w:rPr>
          <w:rFonts w:ascii="Times New Roman" w:eastAsia="Times New Roman" w:hAnsi="Times New Roman" w:cs="Times New Roman"/>
          <w:lang w:val="cs-CZ"/>
        </w:rPr>
        <w:t xml:space="preserve">vraťte zpět </w:t>
      </w:r>
      <w:r w:rsidR="00E731FF" w:rsidRPr="00260100">
        <w:rPr>
          <w:rFonts w:ascii="Times New Roman" w:eastAsia="Times New Roman" w:hAnsi="Times New Roman" w:cs="Times New Roman"/>
          <w:lang w:val="cs-CZ"/>
        </w:rPr>
        <w:t>do blistru a chraňte před světlem</w:t>
      </w:r>
      <w:bookmarkEnd w:id="3"/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4E3F1485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503215C" w14:textId="2808A33C" w:rsidR="00841123" w:rsidRPr="00260100" w:rsidRDefault="0072689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Pr="00260100">
        <w:rPr>
          <w:rFonts w:ascii="Times New Roman" w:eastAsia="Times New Roman" w:hAnsi="Times New Roman" w:cs="Times New Roman"/>
          <w:b/>
          <w:lang w:val="cs-CZ"/>
        </w:rPr>
        <w:t>4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>Druh a složení vnitřního obalu</w:t>
      </w:r>
    </w:p>
    <w:p w14:paraId="4423A79B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6E1AF57" w14:textId="039D2FD7" w:rsidR="00841123" w:rsidRPr="00260100" w:rsidRDefault="00E731FF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lang w:val="cs-CZ"/>
        </w:rPr>
        <w:t>Blistrové</w:t>
      </w:r>
      <w:proofErr w:type="spellEnd"/>
      <w:r w:rsidRPr="00260100">
        <w:rPr>
          <w:rFonts w:ascii="Times New Roman" w:eastAsia="Times New Roman" w:hAnsi="Times New Roman" w:cs="Times New Roman"/>
          <w:lang w:val="cs-CZ"/>
        </w:rPr>
        <w:t xml:space="preserve"> balení z</w:t>
      </w:r>
      <w:r w:rsidRPr="00260100">
        <w:rPr>
          <w:rFonts w:ascii="Times New Roman" w:eastAsia="Times New Roman" w:hAnsi="Times New Roman" w:cs="Arial"/>
          <w:szCs w:val="20"/>
          <w:lang w:val="cs-CZ"/>
        </w:rPr>
        <w:t xml:space="preserve"> </w:t>
      </w:r>
      <w:r w:rsidR="00841123" w:rsidRPr="00260100">
        <w:rPr>
          <w:rFonts w:ascii="Times New Roman" w:eastAsia="Times New Roman" w:hAnsi="Times New Roman" w:cs="Arial"/>
          <w:szCs w:val="20"/>
          <w:lang w:val="cs-CZ"/>
        </w:rPr>
        <w:t>PVC/</w:t>
      </w:r>
      <w:r w:rsidRPr="00260100">
        <w:rPr>
          <w:rFonts w:ascii="Times New Roman" w:eastAsia="Times New Roman" w:hAnsi="Times New Roman" w:cs="Arial"/>
          <w:szCs w:val="20"/>
          <w:lang w:val="cs-CZ"/>
        </w:rPr>
        <w:t>hliníkové vrstvy</w:t>
      </w:r>
      <w:r w:rsidR="00841123" w:rsidRPr="00260100">
        <w:rPr>
          <w:rFonts w:ascii="Times New Roman" w:eastAsia="Times New Roman" w:hAnsi="Times New Roman" w:cs="Arial"/>
          <w:szCs w:val="20"/>
          <w:lang w:val="cs-CZ"/>
        </w:rPr>
        <w:t>/</w:t>
      </w:r>
      <w:r w:rsidRPr="00260100">
        <w:rPr>
          <w:rFonts w:ascii="Times New Roman" w:eastAsia="Times New Roman" w:hAnsi="Times New Roman" w:cs="Arial"/>
          <w:szCs w:val="20"/>
          <w:lang w:val="cs-CZ"/>
        </w:rPr>
        <w:t>o</w:t>
      </w:r>
      <w:r w:rsidR="00841123" w:rsidRPr="00260100">
        <w:rPr>
          <w:rFonts w:ascii="Times New Roman" w:eastAsia="Times New Roman" w:hAnsi="Times New Roman" w:cs="Arial"/>
          <w:szCs w:val="20"/>
          <w:lang w:val="cs-CZ"/>
        </w:rPr>
        <w:t>rient</w:t>
      </w:r>
      <w:r w:rsidRPr="00260100">
        <w:rPr>
          <w:rFonts w:ascii="Times New Roman" w:eastAsia="Times New Roman" w:hAnsi="Times New Roman" w:cs="Arial"/>
          <w:szCs w:val="20"/>
          <w:lang w:val="cs-CZ"/>
        </w:rPr>
        <w:t>ovaného</w:t>
      </w:r>
      <w:r w:rsidR="00841123" w:rsidRPr="00260100">
        <w:rPr>
          <w:rFonts w:ascii="Times New Roman" w:eastAsia="Times New Roman" w:hAnsi="Times New Roman" w:cs="Arial"/>
          <w:szCs w:val="20"/>
          <w:lang w:val="cs-CZ"/>
        </w:rPr>
        <w:t xml:space="preserve"> polyamid</w:t>
      </w:r>
      <w:r w:rsidRPr="00260100">
        <w:rPr>
          <w:rFonts w:ascii="Times New Roman" w:eastAsia="Times New Roman" w:hAnsi="Times New Roman" w:cs="Arial"/>
          <w:szCs w:val="20"/>
          <w:lang w:val="cs-CZ"/>
        </w:rPr>
        <w:t>u</w:t>
      </w:r>
      <w:r w:rsidR="00841123" w:rsidRPr="00260100">
        <w:rPr>
          <w:rFonts w:ascii="Times New Roman" w:eastAsia="Times New Roman" w:hAnsi="Times New Roman" w:cs="Times New Roman"/>
          <w:lang w:val="cs-CZ"/>
        </w:rPr>
        <w:t>/</w:t>
      </w:r>
      <w:r w:rsidRPr="00260100">
        <w:rPr>
          <w:rFonts w:ascii="Times New Roman" w:eastAsia="Times New Roman" w:hAnsi="Times New Roman" w:cs="Times New Roman"/>
          <w:lang w:val="cs-CZ"/>
        </w:rPr>
        <w:t>hliníkové vrstvy.</w:t>
      </w:r>
    </w:p>
    <w:p w14:paraId="3B1061C4" w14:textId="77777777" w:rsidR="00841123" w:rsidRPr="00260100" w:rsidRDefault="00841123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7E8368C7" w14:textId="6E6B002C" w:rsidR="00841123" w:rsidRPr="00260100" w:rsidRDefault="00DA3C18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 xml:space="preserve">Papírová </w:t>
      </w:r>
      <w:r w:rsidR="00E731FF" w:rsidRPr="00260100">
        <w:rPr>
          <w:rFonts w:ascii="Times New Roman" w:eastAsia="Times New Roman" w:hAnsi="Times New Roman" w:cs="Times New Roman"/>
          <w:lang w:val="cs-CZ"/>
        </w:rPr>
        <w:t>krabička s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1, 2, 3, 4, 5, 6, 7, 8, 9, 10, 25 </w:t>
      </w:r>
      <w:r w:rsidR="00E731FF" w:rsidRPr="00260100">
        <w:rPr>
          <w:rFonts w:ascii="Times New Roman" w:eastAsia="Times New Roman" w:hAnsi="Times New Roman" w:cs="Times New Roman"/>
          <w:lang w:val="cs-CZ"/>
        </w:rPr>
        <w:t>nebo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50 </w:t>
      </w:r>
      <w:r w:rsidR="00841123" w:rsidRPr="00260100">
        <w:rPr>
          <w:rFonts w:ascii="Times New Roman" w:eastAsia="Times New Roman" w:hAnsi="Times New Roman" w:cs="Times New Roman"/>
          <w:bCs/>
          <w:iCs/>
          <w:lang w:val="cs-CZ"/>
        </w:rPr>
        <w:t>blist</w:t>
      </w:r>
      <w:r w:rsidR="00E731FF" w:rsidRPr="00260100">
        <w:rPr>
          <w:rFonts w:ascii="Times New Roman" w:eastAsia="Times New Roman" w:hAnsi="Times New Roman" w:cs="Times New Roman"/>
          <w:bCs/>
          <w:iCs/>
          <w:lang w:val="cs-CZ"/>
        </w:rPr>
        <w:t>ry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r w:rsidR="00E731FF" w:rsidRPr="00260100">
        <w:rPr>
          <w:rFonts w:ascii="Times New Roman" w:eastAsia="Times New Roman" w:hAnsi="Times New Roman" w:cs="Times New Roman"/>
          <w:lang w:val="cs-CZ"/>
        </w:rPr>
        <w:t>po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10 tablet</w:t>
      </w:r>
      <w:r w:rsidR="00E731FF" w:rsidRPr="00260100">
        <w:rPr>
          <w:rFonts w:ascii="Times New Roman" w:eastAsia="Times New Roman" w:hAnsi="Times New Roman" w:cs="Times New Roman"/>
          <w:lang w:val="cs-CZ"/>
        </w:rPr>
        <w:t>ách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</w:t>
      </w:r>
      <w:bookmarkStart w:id="4" w:name="_Hlk529263807"/>
      <w:r w:rsidR="00E731FF" w:rsidRPr="00260100">
        <w:rPr>
          <w:rFonts w:ascii="Times New Roman" w:eastAsia="Times New Roman" w:hAnsi="Times New Roman" w:cs="Times New Roman"/>
          <w:lang w:val="cs-CZ"/>
        </w:rPr>
        <w:t>tvořící balení o velikosti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10, 20, 30, 40, 50, 60, 70, 80, 90, 100, 250 </w:t>
      </w:r>
      <w:r w:rsidR="00E731FF" w:rsidRPr="00260100">
        <w:rPr>
          <w:rFonts w:ascii="Times New Roman" w:eastAsia="Times New Roman" w:hAnsi="Times New Roman" w:cs="Times New Roman"/>
          <w:lang w:val="cs-CZ"/>
        </w:rPr>
        <w:t>nebo</w:t>
      </w:r>
      <w:r w:rsidR="00841123" w:rsidRPr="00260100">
        <w:rPr>
          <w:rFonts w:ascii="Times New Roman" w:eastAsia="Times New Roman" w:hAnsi="Times New Roman" w:cs="Times New Roman"/>
          <w:lang w:val="cs-CZ"/>
        </w:rPr>
        <w:t xml:space="preserve"> 500 tablet</w:t>
      </w:r>
    </w:p>
    <w:bookmarkEnd w:id="4"/>
    <w:p w14:paraId="12578C90" w14:textId="77777777" w:rsidR="00841123" w:rsidRPr="00260100" w:rsidRDefault="00841123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43B823F0" w14:textId="6E5A9DA5" w:rsidR="00841123" w:rsidRPr="00260100" w:rsidRDefault="000877E8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Na trhu nemusí být všechny velikosti balení</w:t>
      </w:r>
      <w:r w:rsidR="00841123" w:rsidRPr="00260100">
        <w:rPr>
          <w:rFonts w:ascii="Times New Roman" w:eastAsia="Times New Roman" w:hAnsi="Times New Roman" w:cs="Times New Roman"/>
          <w:lang w:val="cs-CZ"/>
        </w:rPr>
        <w:t>.</w:t>
      </w:r>
    </w:p>
    <w:p w14:paraId="0A478DCD" w14:textId="77777777" w:rsidR="00841123" w:rsidRPr="00260100" w:rsidRDefault="00841123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76179C41" w14:textId="6DFA6123" w:rsidR="00841123" w:rsidRPr="00260100" w:rsidRDefault="00726891" w:rsidP="00E14C3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Pr="00260100"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260100">
        <w:rPr>
          <w:rFonts w:ascii="Times New Roman" w:eastAsia="Times New Roman" w:hAnsi="Times New Roman" w:cs="Times New Roman"/>
          <w:lang w:val="cs-CZ"/>
        </w:rPr>
        <w:tab/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 xml:space="preserve">Zvláštní opatření pro 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likvidaci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 xml:space="preserve"> nepoužit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ých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 xml:space="preserve"> veterinární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ch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 xml:space="preserve"> léčiv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ých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 xml:space="preserve"> přípravk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ů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 xml:space="preserve"> nebo odpad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ů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>, kter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é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 xml:space="preserve"> pochází z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 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>t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 xml:space="preserve">ěchto </w:t>
      </w:r>
      <w:r w:rsidR="000877E8" w:rsidRPr="00260100">
        <w:rPr>
          <w:rFonts w:ascii="Times New Roman" w:eastAsia="Times New Roman" w:hAnsi="Times New Roman" w:cs="Times New Roman"/>
          <w:b/>
          <w:lang w:val="cs-CZ"/>
        </w:rPr>
        <w:t>přípravk</w:t>
      </w:r>
      <w:r w:rsidR="00725136" w:rsidRPr="00260100">
        <w:rPr>
          <w:rFonts w:ascii="Times New Roman" w:eastAsia="Times New Roman" w:hAnsi="Times New Roman" w:cs="Times New Roman"/>
          <w:b/>
          <w:lang w:val="cs-CZ"/>
        </w:rPr>
        <w:t>ů</w:t>
      </w:r>
    </w:p>
    <w:p w14:paraId="02D25EF4" w14:textId="77777777" w:rsidR="00841123" w:rsidRPr="00260100" w:rsidRDefault="00841123" w:rsidP="00E14C3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48FDA3A0" w14:textId="77777777" w:rsidR="00726891" w:rsidRPr="00260100" w:rsidRDefault="00726891" w:rsidP="00E14C32">
      <w:pPr>
        <w:spacing w:after="0" w:line="240" w:lineRule="auto"/>
        <w:jc w:val="both"/>
        <w:rPr>
          <w:rFonts w:ascii="Times New Roman" w:eastAsia="Verdana" w:hAnsi="Times New Roman" w:cs="Times New Roman"/>
          <w:lang w:val="cs-CZ" w:eastAsia="en-GB"/>
        </w:rPr>
      </w:pPr>
      <w:r w:rsidRPr="00260100">
        <w:rPr>
          <w:rFonts w:ascii="Times New Roman" w:eastAsia="Verdana" w:hAnsi="Times New Roman" w:cs="Times New Roman"/>
          <w:lang w:val="cs-CZ" w:eastAsia="en-GB"/>
        </w:rPr>
        <w:t>Léčivé přípravky se nesmí likvidovat prostřednictvím odpadní vody či domovního odpadu.</w:t>
      </w:r>
    </w:p>
    <w:p w14:paraId="5B917B80" w14:textId="3B8132AF" w:rsidR="00841123" w:rsidRPr="00260100" w:rsidRDefault="00726891" w:rsidP="00E14C32">
      <w:pPr>
        <w:spacing w:after="0" w:line="240" w:lineRule="auto"/>
        <w:jc w:val="both"/>
        <w:rPr>
          <w:rFonts w:ascii="Times New Roman" w:eastAsia="Verdana" w:hAnsi="Times New Roman" w:cs="Times New Roman"/>
          <w:i/>
          <w:lang w:val="cs-CZ" w:eastAsia="en-GB"/>
        </w:rPr>
      </w:pPr>
      <w:r w:rsidRPr="00260100">
        <w:rPr>
          <w:rFonts w:ascii="Times New Roman" w:eastAsia="Verdana" w:hAnsi="Times New Roman" w:cs="Times New Roman"/>
          <w:lang w:val="cs-CZ" w:eastAsia="en-GB"/>
        </w:rPr>
        <w:lastRenderedPageBreak/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773BB491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88B1211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A40E587" w14:textId="66822762" w:rsidR="00841123" w:rsidRPr="00260100" w:rsidRDefault="0072689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6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Pr="00260100">
        <w:rPr>
          <w:rFonts w:ascii="Times New Roman" w:eastAsia="Times New Roman" w:hAnsi="Times New Roman" w:cs="Times New Roman"/>
          <w:b/>
          <w:lang w:val="cs-CZ"/>
        </w:rPr>
        <w:t xml:space="preserve">JMÉNO </w:t>
      </w:r>
      <w:r w:rsidR="00D527A0" w:rsidRPr="00260100">
        <w:rPr>
          <w:rFonts w:ascii="Times New Roman" w:eastAsia="Times New Roman" w:hAnsi="Times New Roman" w:cs="Times New Roman"/>
          <w:b/>
          <w:lang w:val="cs-CZ"/>
        </w:rPr>
        <w:t>DRŽITEL</w:t>
      </w:r>
      <w:r w:rsidRPr="00260100">
        <w:rPr>
          <w:rFonts w:ascii="Times New Roman" w:eastAsia="Times New Roman" w:hAnsi="Times New Roman" w:cs="Times New Roman"/>
          <w:b/>
          <w:lang w:val="cs-CZ"/>
        </w:rPr>
        <w:t>E</w:t>
      </w:r>
      <w:r w:rsidR="00D527A0" w:rsidRPr="00260100">
        <w:rPr>
          <w:rFonts w:ascii="Times New Roman" w:eastAsia="Times New Roman" w:hAnsi="Times New Roman" w:cs="Times New Roman"/>
          <w:b/>
          <w:lang w:val="cs-CZ"/>
        </w:rPr>
        <w:t xml:space="preserve"> ROZHODNUTÍ O REGISTRACI</w:t>
      </w:r>
    </w:p>
    <w:p w14:paraId="46B22D3B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1E8A32A" w14:textId="1D14D7B5" w:rsidR="00841123" w:rsidRPr="00260100" w:rsidRDefault="00841123" w:rsidP="0072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/>
        </w:rPr>
      </w:pPr>
      <w:proofErr w:type="spellStart"/>
      <w:r w:rsidRPr="00260100">
        <w:rPr>
          <w:rFonts w:ascii="Times New Roman" w:eastAsia="Times New Roman" w:hAnsi="Times New Roman" w:cs="Times New Roman"/>
          <w:sz w:val="24"/>
          <w:szCs w:val="20"/>
          <w:lang w:val="cs-CZ"/>
        </w:rPr>
        <w:t>Ecuphar</w:t>
      </w:r>
      <w:proofErr w:type="spellEnd"/>
      <w:r w:rsidRPr="00260100">
        <w:rPr>
          <w:rFonts w:ascii="Times New Roman" w:eastAsia="Times New Roman" w:hAnsi="Times New Roman" w:cs="Times New Roman"/>
          <w:sz w:val="24"/>
          <w:szCs w:val="20"/>
          <w:lang w:val="cs-CZ"/>
        </w:rPr>
        <w:t xml:space="preserve"> NV</w:t>
      </w:r>
    </w:p>
    <w:p w14:paraId="24C8483E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2883F07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FE00AFB" w14:textId="43A3F187" w:rsidR="00D527A0" w:rsidRPr="00260100" w:rsidRDefault="00726891" w:rsidP="00D527A0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7</w:t>
      </w:r>
      <w:r w:rsidR="00D527A0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="00D527A0" w:rsidRPr="00260100">
        <w:rPr>
          <w:rFonts w:ascii="Times New Roman" w:eastAsia="Times New Roman" w:hAnsi="Times New Roman" w:cs="Times New Roman"/>
          <w:lang w:val="cs-CZ"/>
        </w:rPr>
        <w:tab/>
      </w:r>
      <w:r w:rsidR="00D527A0" w:rsidRPr="00260100">
        <w:rPr>
          <w:rFonts w:ascii="Times New Roman" w:eastAsia="Times New Roman" w:hAnsi="Times New Roman" w:cs="Times New Roman"/>
          <w:b/>
          <w:lang w:val="cs-CZ"/>
        </w:rPr>
        <w:t>REGISTRAČNÍ ČÍSLO(A)</w:t>
      </w:r>
    </w:p>
    <w:p w14:paraId="71120B75" w14:textId="77777777" w:rsidR="00D527A0" w:rsidRPr="00260100" w:rsidRDefault="00D527A0" w:rsidP="00D527A0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2027F28" w14:textId="34D4CCC4" w:rsidR="009624BE" w:rsidRPr="00260100" w:rsidRDefault="009624BE" w:rsidP="00D527A0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96/066/</w:t>
      </w:r>
      <w:proofErr w:type="gramStart"/>
      <w:r w:rsidRPr="00260100">
        <w:rPr>
          <w:rFonts w:ascii="Times New Roman" w:eastAsia="Times New Roman" w:hAnsi="Times New Roman" w:cs="Times New Roman"/>
          <w:lang w:val="cs-CZ"/>
        </w:rPr>
        <w:t>19-C</w:t>
      </w:r>
      <w:proofErr w:type="gramEnd"/>
    </w:p>
    <w:p w14:paraId="3B586A21" w14:textId="77777777" w:rsidR="009624BE" w:rsidRPr="00260100" w:rsidRDefault="009624BE" w:rsidP="00D527A0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C4E8442" w14:textId="77777777" w:rsidR="00D527A0" w:rsidRPr="00260100" w:rsidRDefault="00D527A0" w:rsidP="00D527A0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B34C273" w14:textId="6A3DC3AC" w:rsidR="00D527A0" w:rsidRPr="00260100" w:rsidRDefault="00726891" w:rsidP="00D527A0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8</w:t>
      </w:r>
      <w:r w:rsidR="00D527A0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="00D527A0" w:rsidRPr="00260100">
        <w:rPr>
          <w:rFonts w:ascii="Times New Roman" w:eastAsia="Times New Roman" w:hAnsi="Times New Roman" w:cs="Times New Roman"/>
          <w:b/>
          <w:lang w:val="cs-CZ"/>
        </w:rPr>
        <w:tab/>
        <w:t>DATUM REGISTRACE</w:t>
      </w:r>
    </w:p>
    <w:p w14:paraId="6ABA6DC1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D1171D6" w14:textId="231E727D" w:rsidR="00841123" w:rsidRPr="00260100" w:rsidRDefault="009624BE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28. 8. 2019</w:t>
      </w:r>
    </w:p>
    <w:p w14:paraId="7148E7B8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4EE7AE7" w14:textId="77777777" w:rsidR="00841123" w:rsidRPr="00260100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BEDA98A" w14:textId="37C05583" w:rsidR="00841123" w:rsidRPr="00260100" w:rsidRDefault="00726891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60100">
        <w:rPr>
          <w:rFonts w:ascii="Times New Roman" w:eastAsia="Times New Roman" w:hAnsi="Times New Roman" w:cs="Times New Roman"/>
          <w:b/>
          <w:lang w:val="cs-CZ"/>
        </w:rPr>
        <w:t>9</w:t>
      </w:r>
      <w:r w:rsidR="009C3DD7" w:rsidRPr="00260100">
        <w:rPr>
          <w:rFonts w:ascii="Times New Roman" w:eastAsia="Times New Roman" w:hAnsi="Times New Roman" w:cs="Times New Roman"/>
          <w:b/>
          <w:lang w:val="cs-CZ"/>
        </w:rPr>
        <w:t>.</w:t>
      </w:r>
      <w:r w:rsidR="00841123" w:rsidRPr="00260100">
        <w:rPr>
          <w:rFonts w:ascii="Times New Roman" w:eastAsia="Times New Roman" w:hAnsi="Times New Roman" w:cs="Times New Roman"/>
          <w:b/>
          <w:lang w:val="cs-CZ"/>
        </w:rPr>
        <w:tab/>
      </w:r>
      <w:r w:rsidR="00D527A0" w:rsidRPr="00260100">
        <w:rPr>
          <w:rFonts w:ascii="Times New Roman" w:eastAsia="Times New Roman" w:hAnsi="Times New Roman" w:cs="Times New Roman"/>
          <w:b/>
          <w:lang w:val="cs-CZ"/>
        </w:rPr>
        <w:t xml:space="preserve">DATUM </w:t>
      </w:r>
      <w:r w:rsidRPr="00260100">
        <w:rPr>
          <w:rFonts w:ascii="Times New Roman" w:eastAsia="Times New Roman" w:hAnsi="Times New Roman" w:cs="Times New Roman"/>
          <w:b/>
          <w:lang w:val="cs-CZ"/>
        </w:rPr>
        <w:t>POSLEDNÍ AKTUALIZACE SOUHRNU ÚDAJŮ O PŘÍPRAVKU</w:t>
      </w:r>
    </w:p>
    <w:p w14:paraId="078DE0C3" w14:textId="77777777" w:rsidR="00841123" w:rsidRPr="00260100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8F45335" w14:textId="7418A5DC" w:rsidR="00D56210" w:rsidRPr="00260100" w:rsidRDefault="00F63A72">
      <w:pPr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06/2025</w:t>
      </w:r>
    </w:p>
    <w:p w14:paraId="46061ADD" w14:textId="77777777" w:rsidR="009C3DD7" w:rsidRPr="00260100" w:rsidRDefault="009C3DD7">
      <w:pPr>
        <w:rPr>
          <w:rFonts w:ascii="Times New Roman" w:eastAsia="Times New Roman" w:hAnsi="Times New Roman" w:cs="Times New Roman"/>
          <w:lang w:val="cs-CZ"/>
        </w:rPr>
      </w:pPr>
    </w:p>
    <w:p w14:paraId="67141751" w14:textId="709FDEA2" w:rsidR="00AC6CC5" w:rsidRPr="00260100" w:rsidRDefault="00726891">
      <w:pPr>
        <w:rPr>
          <w:rFonts w:ascii="Times New Roman" w:hAnsi="Times New Roman" w:cs="Times New Roman"/>
          <w:b/>
          <w:lang w:val="cs-CZ"/>
        </w:rPr>
      </w:pPr>
      <w:r w:rsidRPr="00260100">
        <w:rPr>
          <w:rFonts w:ascii="Times New Roman" w:hAnsi="Times New Roman" w:cs="Times New Roman"/>
          <w:b/>
          <w:lang w:val="cs-CZ"/>
        </w:rPr>
        <w:t>10.</w:t>
      </w:r>
      <w:r w:rsidRPr="00260100">
        <w:rPr>
          <w:rFonts w:ascii="Times New Roman" w:hAnsi="Times New Roman" w:cs="Times New Roman"/>
          <w:b/>
          <w:lang w:val="cs-CZ"/>
        </w:rPr>
        <w:tab/>
        <w:t>KLASIFIKACE VETERINÁRNÍCH LÉČIVÝCH PŘÍPRAVKŮ</w:t>
      </w:r>
    </w:p>
    <w:p w14:paraId="2203FABD" w14:textId="46FCE56B" w:rsidR="009C3DD7" w:rsidRPr="00260100" w:rsidRDefault="009C3DD7">
      <w:pPr>
        <w:rPr>
          <w:rFonts w:ascii="Times New Roman" w:hAnsi="Times New Roman" w:cs="Times New Roman"/>
          <w:lang w:val="cs-CZ"/>
        </w:rPr>
      </w:pPr>
      <w:r w:rsidRPr="00260100">
        <w:rPr>
          <w:rFonts w:ascii="Times New Roman" w:hAnsi="Times New Roman" w:cs="Times New Roman"/>
          <w:lang w:val="cs-CZ"/>
        </w:rPr>
        <w:t>Veterinární léčivý přípravek je vydáván pouze na předpis.</w:t>
      </w:r>
    </w:p>
    <w:p w14:paraId="6EFA180E" w14:textId="10EE9290" w:rsidR="00726891" w:rsidRPr="00260100" w:rsidRDefault="00726891">
      <w:pPr>
        <w:rPr>
          <w:rFonts w:ascii="Times New Roman" w:hAnsi="Times New Roman" w:cs="Times New Roman"/>
          <w:lang w:val="cs-CZ"/>
        </w:rPr>
      </w:pPr>
      <w:r w:rsidRPr="00260100">
        <w:rPr>
          <w:rFonts w:ascii="Times New Roman" w:hAnsi="Times New Roman" w:cs="Times New Roman"/>
          <w:lang w:val="cs-CZ"/>
        </w:rPr>
        <w:t>Podrobné informace o tomto veterinárním léčivém přípravku jsou k dispozici v databázi přípravků Unie (</w:t>
      </w:r>
      <w:hyperlink r:id="rId11" w:history="1">
        <w:r w:rsidRPr="00260100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60100">
        <w:rPr>
          <w:rFonts w:ascii="Times New Roman" w:hAnsi="Times New Roman" w:cs="Times New Roman"/>
          <w:lang w:val="cs-CZ"/>
        </w:rPr>
        <w:t>).</w:t>
      </w:r>
    </w:p>
    <w:p w14:paraId="12936688" w14:textId="34A80EF6" w:rsidR="001C4D0D" w:rsidRDefault="00F63A72" w:rsidP="006A0872">
      <w:pPr>
        <w:rPr>
          <w:rFonts w:ascii="Times New Roman" w:hAnsi="Times New Roman" w:cs="Times New Roman"/>
          <w:lang w:val="cs-CZ"/>
        </w:rPr>
      </w:pPr>
      <w:r w:rsidRPr="001C4D0D">
        <w:rPr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2" w:history="1">
        <w:r w:rsidR="001C4D0D" w:rsidRPr="00D061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="001C4D0D">
        <w:rPr>
          <w:rFonts w:ascii="Times New Roman" w:hAnsi="Times New Roman" w:cs="Times New Roman"/>
          <w:lang w:val="cs-CZ"/>
        </w:rPr>
        <w:t>).</w:t>
      </w:r>
    </w:p>
    <w:p w14:paraId="4E2382F6" w14:textId="2760BA22" w:rsidR="006A0872" w:rsidRPr="001C4D0D" w:rsidRDefault="006A0872" w:rsidP="006A0872">
      <w:pPr>
        <w:rPr>
          <w:rFonts w:ascii="Times New Roman" w:hAnsi="Times New Roman" w:cs="Times New Roman"/>
          <w:lang w:val="cs-CZ"/>
        </w:rPr>
      </w:pPr>
    </w:p>
    <w:p w14:paraId="4FD4BC6A" w14:textId="2F4D1B4E" w:rsidR="00020294" w:rsidRPr="00260100" w:rsidRDefault="00020294" w:rsidP="006A0872">
      <w:pPr>
        <w:rPr>
          <w:lang w:val="cs-CZ"/>
        </w:rPr>
      </w:pPr>
    </w:p>
    <w:p w14:paraId="3C1D4F49" w14:textId="4B777617" w:rsidR="00020294" w:rsidRPr="00260100" w:rsidRDefault="00020294" w:rsidP="006A0872">
      <w:pPr>
        <w:rPr>
          <w:lang w:val="cs-CZ"/>
        </w:rPr>
      </w:pPr>
    </w:p>
    <w:p w14:paraId="40FA30A3" w14:textId="5928C6B6" w:rsidR="00020294" w:rsidRPr="00260100" w:rsidRDefault="00020294" w:rsidP="006A0872">
      <w:pPr>
        <w:rPr>
          <w:lang w:val="cs-CZ"/>
        </w:rPr>
      </w:pPr>
    </w:p>
    <w:p w14:paraId="0C5C2ABB" w14:textId="46E01004" w:rsidR="00020294" w:rsidRPr="00260100" w:rsidRDefault="00020294" w:rsidP="006A0872">
      <w:pPr>
        <w:rPr>
          <w:lang w:val="cs-CZ"/>
        </w:rPr>
      </w:pPr>
    </w:p>
    <w:p w14:paraId="1CD33941" w14:textId="6E48373F" w:rsidR="00020294" w:rsidRPr="00260100" w:rsidRDefault="00020294" w:rsidP="006A0872">
      <w:pPr>
        <w:rPr>
          <w:lang w:val="cs-CZ"/>
        </w:rPr>
      </w:pPr>
    </w:p>
    <w:p w14:paraId="637C5469" w14:textId="33BF28F8" w:rsidR="00020294" w:rsidRPr="00260100" w:rsidRDefault="00020294" w:rsidP="006A0872">
      <w:pPr>
        <w:rPr>
          <w:lang w:val="cs-CZ"/>
        </w:rPr>
      </w:pPr>
    </w:p>
    <w:p w14:paraId="4793905A" w14:textId="0315B9DF" w:rsidR="00020294" w:rsidRPr="00260100" w:rsidRDefault="00020294" w:rsidP="006A0872">
      <w:pPr>
        <w:rPr>
          <w:lang w:val="cs-CZ"/>
        </w:rPr>
      </w:pPr>
    </w:p>
    <w:p w14:paraId="73884613" w14:textId="4DF52B3C" w:rsidR="00020294" w:rsidRPr="00260100" w:rsidRDefault="00020294" w:rsidP="006A0872">
      <w:pPr>
        <w:rPr>
          <w:lang w:val="cs-CZ"/>
        </w:rPr>
      </w:pPr>
    </w:p>
    <w:p w14:paraId="5AE7CFD9" w14:textId="0A1D8E61" w:rsidR="00020294" w:rsidRPr="00260100" w:rsidRDefault="00020294" w:rsidP="006A0872">
      <w:pPr>
        <w:rPr>
          <w:lang w:val="cs-CZ"/>
        </w:rPr>
      </w:pPr>
    </w:p>
    <w:p w14:paraId="52A970BE" w14:textId="4957021D" w:rsidR="00020294" w:rsidRPr="00260100" w:rsidRDefault="00020294" w:rsidP="006A0872">
      <w:pPr>
        <w:rPr>
          <w:lang w:val="cs-CZ"/>
        </w:rPr>
      </w:pPr>
      <w:bookmarkStart w:id="5" w:name="_GoBack"/>
      <w:bookmarkEnd w:id="5"/>
    </w:p>
    <w:p w14:paraId="29F8EB40" w14:textId="4D65D27C" w:rsidR="00020294" w:rsidRPr="00260100" w:rsidRDefault="00020294" w:rsidP="006A0872">
      <w:pPr>
        <w:rPr>
          <w:lang w:val="cs-CZ"/>
        </w:rPr>
      </w:pPr>
    </w:p>
    <w:sectPr w:rsidR="00020294" w:rsidRPr="00260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20FAD" w14:textId="77777777" w:rsidR="005A4B5D" w:rsidRDefault="005A4B5D" w:rsidP="009104EE">
      <w:pPr>
        <w:spacing w:after="0" w:line="240" w:lineRule="auto"/>
      </w:pPr>
      <w:r>
        <w:separator/>
      </w:r>
    </w:p>
  </w:endnote>
  <w:endnote w:type="continuationSeparator" w:id="0">
    <w:p w14:paraId="674304B9" w14:textId="77777777" w:rsidR="005A4B5D" w:rsidRDefault="005A4B5D" w:rsidP="0091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16F3C" w14:textId="77777777" w:rsidR="005A4B5D" w:rsidRDefault="005A4B5D" w:rsidP="009104EE">
      <w:pPr>
        <w:spacing w:after="0" w:line="240" w:lineRule="auto"/>
      </w:pPr>
      <w:r>
        <w:separator/>
      </w:r>
    </w:p>
  </w:footnote>
  <w:footnote w:type="continuationSeparator" w:id="0">
    <w:p w14:paraId="45133C7D" w14:textId="77777777" w:rsidR="005A4B5D" w:rsidRDefault="005A4B5D" w:rsidP="00910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123"/>
    <w:rsid w:val="00004E6B"/>
    <w:rsid w:val="00020294"/>
    <w:rsid w:val="00045BE8"/>
    <w:rsid w:val="00053E04"/>
    <w:rsid w:val="000877E8"/>
    <w:rsid w:val="0009039D"/>
    <w:rsid w:val="00093A7E"/>
    <w:rsid w:val="00094990"/>
    <w:rsid w:val="0009725D"/>
    <w:rsid w:val="000B24EC"/>
    <w:rsid w:val="000C5E14"/>
    <w:rsid w:val="000E29A2"/>
    <w:rsid w:val="000F0D98"/>
    <w:rsid w:val="00102649"/>
    <w:rsid w:val="00102D5A"/>
    <w:rsid w:val="00111926"/>
    <w:rsid w:val="00114FBA"/>
    <w:rsid w:val="00134DFE"/>
    <w:rsid w:val="00191F3E"/>
    <w:rsid w:val="001B2245"/>
    <w:rsid w:val="001C4D0D"/>
    <w:rsid w:val="001D2875"/>
    <w:rsid w:val="001F2EAC"/>
    <w:rsid w:val="00207718"/>
    <w:rsid w:val="00260100"/>
    <w:rsid w:val="002822B1"/>
    <w:rsid w:val="002914AE"/>
    <w:rsid w:val="00291E05"/>
    <w:rsid w:val="002A34F9"/>
    <w:rsid w:val="002C0ED7"/>
    <w:rsid w:val="002C2FA7"/>
    <w:rsid w:val="002D64EC"/>
    <w:rsid w:val="002F322B"/>
    <w:rsid w:val="00382A4F"/>
    <w:rsid w:val="00394DB2"/>
    <w:rsid w:val="003A21CD"/>
    <w:rsid w:val="003B1BC7"/>
    <w:rsid w:val="003C441F"/>
    <w:rsid w:val="004345EA"/>
    <w:rsid w:val="0043532C"/>
    <w:rsid w:val="00464AC5"/>
    <w:rsid w:val="00475392"/>
    <w:rsid w:val="00491BC3"/>
    <w:rsid w:val="004A0315"/>
    <w:rsid w:val="004B787B"/>
    <w:rsid w:val="00524C7B"/>
    <w:rsid w:val="00543B39"/>
    <w:rsid w:val="005511E9"/>
    <w:rsid w:val="005A4B5D"/>
    <w:rsid w:val="005B7592"/>
    <w:rsid w:val="005D37EC"/>
    <w:rsid w:val="005F1B60"/>
    <w:rsid w:val="00600828"/>
    <w:rsid w:val="00620A16"/>
    <w:rsid w:val="00653758"/>
    <w:rsid w:val="00660898"/>
    <w:rsid w:val="00662489"/>
    <w:rsid w:val="00665224"/>
    <w:rsid w:val="00667E3A"/>
    <w:rsid w:val="0069426F"/>
    <w:rsid w:val="006A0872"/>
    <w:rsid w:val="006A46EE"/>
    <w:rsid w:val="006C62D5"/>
    <w:rsid w:val="006F310E"/>
    <w:rsid w:val="00710144"/>
    <w:rsid w:val="00725136"/>
    <w:rsid w:val="00726891"/>
    <w:rsid w:val="00733438"/>
    <w:rsid w:val="00740EF7"/>
    <w:rsid w:val="00747C9F"/>
    <w:rsid w:val="00757447"/>
    <w:rsid w:val="00770ADE"/>
    <w:rsid w:val="00780549"/>
    <w:rsid w:val="007819F8"/>
    <w:rsid w:val="007872E2"/>
    <w:rsid w:val="0079667A"/>
    <w:rsid w:val="007B6616"/>
    <w:rsid w:val="00804F07"/>
    <w:rsid w:val="008173F1"/>
    <w:rsid w:val="008344F8"/>
    <w:rsid w:val="00841123"/>
    <w:rsid w:val="008651C3"/>
    <w:rsid w:val="0087460B"/>
    <w:rsid w:val="00891229"/>
    <w:rsid w:val="0089310E"/>
    <w:rsid w:val="00896157"/>
    <w:rsid w:val="008A1803"/>
    <w:rsid w:val="008B2D85"/>
    <w:rsid w:val="008C59CF"/>
    <w:rsid w:val="008E41AC"/>
    <w:rsid w:val="008F7306"/>
    <w:rsid w:val="009104EE"/>
    <w:rsid w:val="00925D72"/>
    <w:rsid w:val="009361C6"/>
    <w:rsid w:val="00936EDD"/>
    <w:rsid w:val="00940351"/>
    <w:rsid w:val="009547B3"/>
    <w:rsid w:val="009624BE"/>
    <w:rsid w:val="009964D5"/>
    <w:rsid w:val="009A2073"/>
    <w:rsid w:val="009B2EBB"/>
    <w:rsid w:val="009B44F4"/>
    <w:rsid w:val="009C3DD7"/>
    <w:rsid w:val="009E060B"/>
    <w:rsid w:val="009E1176"/>
    <w:rsid w:val="009E1F64"/>
    <w:rsid w:val="009E5373"/>
    <w:rsid w:val="009F4D38"/>
    <w:rsid w:val="009F70A0"/>
    <w:rsid w:val="00A32B17"/>
    <w:rsid w:val="00A46C7F"/>
    <w:rsid w:val="00A47005"/>
    <w:rsid w:val="00A74D0B"/>
    <w:rsid w:val="00A8544D"/>
    <w:rsid w:val="00AC6CC5"/>
    <w:rsid w:val="00AE3B39"/>
    <w:rsid w:val="00AE6338"/>
    <w:rsid w:val="00B14FD6"/>
    <w:rsid w:val="00B35C31"/>
    <w:rsid w:val="00B8195D"/>
    <w:rsid w:val="00BC46DF"/>
    <w:rsid w:val="00BC571A"/>
    <w:rsid w:val="00BD206E"/>
    <w:rsid w:val="00BE2AD3"/>
    <w:rsid w:val="00BE3BC2"/>
    <w:rsid w:val="00C2425D"/>
    <w:rsid w:val="00C26118"/>
    <w:rsid w:val="00C3744A"/>
    <w:rsid w:val="00C56F31"/>
    <w:rsid w:val="00C57B94"/>
    <w:rsid w:val="00CD565E"/>
    <w:rsid w:val="00CF7F9F"/>
    <w:rsid w:val="00D20B81"/>
    <w:rsid w:val="00D22169"/>
    <w:rsid w:val="00D24B7E"/>
    <w:rsid w:val="00D433FF"/>
    <w:rsid w:val="00D43EDB"/>
    <w:rsid w:val="00D4453D"/>
    <w:rsid w:val="00D527A0"/>
    <w:rsid w:val="00D56210"/>
    <w:rsid w:val="00D739FF"/>
    <w:rsid w:val="00D8228E"/>
    <w:rsid w:val="00D96632"/>
    <w:rsid w:val="00DA37BD"/>
    <w:rsid w:val="00DA3C18"/>
    <w:rsid w:val="00DC37C8"/>
    <w:rsid w:val="00DD75D6"/>
    <w:rsid w:val="00DE0DA9"/>
    <w:rsid w:val="00DE3FA8"/>
    <w:rsid w:val="00DE4D77"/>
    <w:rsid w:val="00E06468"/>
    <w:rsid w:val="00E14C32"/>
    <w:rsid w:val="00E17EB1"/>
    <w:rsid w:val="00E414AD"/>
    <w:rsid w:val="00E5224C"/>
    <w:rsid w:val="00E55E81"/>
    <w:rsid w:val="00E63FCC"/>
    <w:rsid w:val="00E731FF"/>
    <w:rsid w:val="00E93AFF"/>
    <w:rsid w:val="00E93B95"/>
    <w:rsid w:val="00EB1273"/>
    <w:rsid w:val="00EB5063"/>
    <w:rsid w:val="00EF2333"/>
    <w:rsid w:val="00F01D5E"/>
    <w:rsid w:val="00F43965"/>
    <w:rsid w:val="00F550F9"/>
    <w:rsid w:val="00F623E1"/>
    <w:rsid w:val="00F63A72"/>
    <w:rsid w:val="00FA7F51"/>
    <w:rsid w:val="00FB5350"/>
    <w:rsid w:val="00FC4D4E"/>
    <w:rsid w:val="00FC6E01"/>
    <w:rsid w:val="00FE0FE3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47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C5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5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5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5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57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71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4EE"/>
  </w:style>
  <w:style w:type="paragraph" w:styleId="Zpat">
    <w:name w:val="footer"/>
    <w:basedOn w:val="Normln"/>
    <w:link w:val="ZpatChar"/>
    <w:uiPriority w:val="99"/>
    <w:unhideWhenUsed/>
    <w:rsid w:val="0091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4EE"/>
  </w:style>
  <w:style w:type="character" w:styleId="Hypertextovodkaz">
    <w:name w:val="Hyperlink"/>
    <w:basedOn w:val="Standardnpsmoodstavce"/>
    <w:uiPriority w:val="99"/>
    <w:unhideWhenUsed/>
    <w:rsid w:val="004B787B"/>
    <w:rPr>
      <w:color w:val="0563C1"/>
      <w:u w:val="single"/>
    </w:rPr>
  </w:style>
  <w:style w:type="table" w:styleId="Mkatabulky">
    <w:name w:val="Table Grid"/>
    <w:basedOn w:val="Normlntabulka"/>
    <w:uiPriority w:val="39"/>
    <w:rsid w:val="0052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F70A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C4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8AA10658134C41A8ADB68CD388A6E7" ma:contentTypeVersion="8" ma:contentTypeDescription="Crear nuevo documento." ma:contentTypeScope="" ma:versionID="33d3ad69f95ad7e281168e3890d76583">
  <xsd:schema xmlns:xsd="http://www.w3.org/2001/XMLSchema" xmlns:xs="http://www.w3.org/2001/XMLSchema" xmlns:p="http://schemas.microsoft.com/office/2006/metadata/properties" xmlns:ns2="48f01c77-f52b-4e3c-9d55-32246b80b46f" xmlns:ns3="b3c914a6-271e-4868-8fb2-d7b4e1d6daa5" targetNamespace="http://schemas.microsoft.com/office/2006/metadata/properties" ma:root="true" ma:fieldsID="666f17b9a4023992e05add232b0eef7c" ns2:_="" ns3:_="">
    <xsd:import namespace="48f01c77-f52b-4e3c-9d55-32246b80b46f"/>
    <xsd:import namespace="b3c914a6-271e-4868-8fb2-d7b4e1d6d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1c77-f52b-4e3c-9d55-32246b80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14a6-271e-4868-8fb2-d7b4e1d6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01c77-f52b-4e3c-9d55-32246b80b46f">Z4PXVSVYZU5C-2096723118-7023</_dlc_DocId>
    <_dlc_DocIdUrl xmlns="48f01c77-f52b-4e3c-9d55-32246b80b46f">
      <Url>https://ecucare.sharepoint.com/sites/VeevaVault/_layouts/15/DocIdRedir.aspx?ID=Z4PXVSVYZU5C-2096723118-7023</Url>
      <Description>Z4PXVSVYZU5C-2096723118-7023</Description>
    </_dlc_DocIdUrl>
  </documentManagement>
</p:properties>
</file>

<file path=customXml/itemProps1.xml><?xml version="1.0" encoding="utf-8"?>
<ds:datastoreItem xmlns:ds="http://schemas.openxmlformats.org/officeDocument/2006/customXml" ds:itemID="{7A638010-CDDD-4969-81BE-C1166B0A5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D03A8-3B24-4A0A-9AB3-A2736938DF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254FD3-6FC7-493B-B328-EFC4D925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01c77-f52b-4e3c-9d55-32246b80b46f"/>
    <ds:schemaRef ds:uri="b3c914a6-271e-4868-8fb2-d7b4e1d6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4317D-BF68-4044-A755-7117E07969AC}">
  <ds:schemaRefs>
    <ds:schemaRef ds:uri="http://schemas.microsoft.com/office/2006/metadata/properties"/>
    <ds:schemaRef ds:uri="http://schemas.microsoft.com/office/infopath/2007/PartnerControls"/>
    <ds:schemaRef ds:uri="48f01c77-f52b-4e3c-9d55-32246b80b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2024-12-19T14:56:00Z</dcterms:created>
  <dcterms:modified xsi:type="dcterms:W3CDTF">2025-06-18T12:38:00Z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0x010100858AA10658134C41A8ADB68CD388A6E7</vt:lpwstr>
  </property>
  <property fmtid="{D5CDD505-2E9C-101B-9397-08002B2CF9AE}" pid="3" name="_dlc_DocIdItemGuid">
    <vt:lpwstr>fe9b00cf-4fe1-4e5d-a77b-a9b6360faf8c</vt:lpwstr>
  </property>
</Properties>
</file>