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3DB4D" w14:textId="750958A7" w:rsidR="004D3403" w:rsidRDefault="004D3403" w:rsidP="004D340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Vn</w:t>
      </w:r>
      <w:r>
        <w:rPr>
          <w:sz w:val="24"/>
          <w:szCs w:val="24"/>
          <w:u w:val="single"/>
        </w:rPr>
        <w:t>ější</w:t>
      </w:r>
      <w:r>
        <w:rPr>
          <w:sz w:val="24"/>
          <w:szCs w:val="24"/>
          <w:u w:val="single"/>
        </w:rPr>
        <w:t xml:space="preserve"> obal</w:t>
      </w:r>
    </w:p>
    <w:p w14:paraId="36475EF8" w14:textId="4217068E" w:rsidR="006D1619" w:rsidRDefault="006D1619" w:rsidP="006D1619">
      <w:pPr>
        <w:rPr>
          <w:b/>
        </w:rPr>
      </w:pPr>
      <w:proofErr w:type="spellStart"/>
      <w:r>
        <w:rPr>
          <w:b/>
        </w:rPr>
        <w:t>PetAlCleanse</w:t>
      </w:r>
      <w:proofErr w:type="spellEnd"/>
      <w:r>
        <w:rPr>
          <w:b/>
        </w:rPr>
        <w:t xml:space="preserve"> Dog</w:t>
      </w:r>
    </w:p>
    <w:p w14:paraId="6B1318EC" w14:textId="77777777" w:rsidR="006D1619" w:rsidRDefault="006D1619" w:rsidP="006D1619">
      <w:r>
        <w:t>350 ml</w:t>
      </w:r>
    </w:p>
    <w:p w14:paraId="56B004DA" w14:textId="77777777" w:rsidR="006D1619" w:rsidRDefault="006D1619" w:rsidP="006D1619">
      <w:r>
        <w:t>Roztok pro odstranění alergenů ze srsti zvířete</w:t>
      </w:r>
    </w:p>
    <w:p w14:paraId="39B7076C" w14:textId="77777777" w:rsidR="006D1619" w:rsidRDefault="006D1619" w:rsidP="006D1619">
      <w:r>
        <w:t>S výtažky z rozmarýnu a limetky pro úpravu srsti</w:t>
      </w:r>
    </w:p>
    <w:p w14:paraId="3DA4871C" w14:textId="77777777" w:rsidR="006D1619" w:rsidRDefault="006D1619" w:rsidP="006D1619">
      <w:r>
        <w:t>Pohlcuje a neutralizuje alergeny a jejich částice</w:t>
      </w:r>
    </w:p>
    <w:p w14:paraId="6BE024F2" w14:textId="69A78EC9" w:rsidR="006D1619" w:rsidRDefault="006D1619" w:rsidP="006D1619">
      <w:r>
        <w:t>Přípravek Bio-</w:t>
      </w:r>
      <w:proofErr w:type="spellStart"/>
      <w:r>
        <w:t>Life</w:t>
      </w:r>
      <w:proofErr w:type="spellEnd"/>
      <w:r>
        <w:t xml:space="preserve"> </w:t>
      </w:r>
      <w:proofErr w:type="spellStart"/>
      <w:r>
        <w:t>PetAlCleanse</w:t>
      </w:r>
      <w:proofErr w:type="spellEnd"/>
      <w:r>
        <w:t xml:space="preserve"> je navržen tak, aby snižoval výskyt alergenů v srsti zvířete, které jsou příčinou alergických reakcí u lidí (kýchání, sípavý kašel, astma, ekzém a kopřivka).</w:t>
      </w:r>
    </w:p>
    <w:p w14:paraId="10F647B6" w14:textId="77777777" w:rsidR="006D1619" w:rsidRDefault="006D1619" w:rsidP="006D1619">
      <w:r>
        <w:t>Netestováno na laboratorních zvířatech</w:t>
      </w:r>
    </w:p>
    <w:p w14:paraId="5329C4E4" w14:textId="77777777" w:rsidR="006D1619" w:rsidRDefault="006D1619" w:rsidP="006D1619">
      <w:pPr>
        <w:rPr>
          <w:b/>
          <w:bCs/>
        </w:rPr>
      </w:pPr>
      <w:r>
        <w:rPr>
          <w:b/>
          <w:bCs/>
        </w:rPr>
        <w:t>Návod k použití:</w:t>
      </w:r>
    </w:p>
    <w:p w14:paraId="04734C61" w14:textId="77777777" w:rsidR="006D1619" w:rsidRDefault="006D1619" w:rsidP="006D1619">
      <w:pPr>
        <w:pStyle w:val="Odstavecseseznamem"/>
        <w:numPr>
          <w:ilvl w:val="0"/>
          <w:numId w:val="1"/>
        </w:numPr>
      </w:pPr>
      <w:r>
        <w:t>Vyčešte/vykartáčujte psa a odstraňte tak uvolněnou srst</w:t>
      </w:r>
    </w:p>
    <w:p w14:paraId="5645C7C7" w14:textId="77777777" w:rsidR="006D1619" w:rsidRDefault="006D1619" w:rsidP="006D1619">
      <w:pPr>
        <w:pStyle w:val="Odstavecseseznamem"/>
        <w:numPr>
          <w:ilvl w:val="0"/>
          <w:numId w:val="1"/>
        </w:numPr>
      </w:pPr>
      <w:r>
        <w:t>Přípravkem navlhčete hadřík a vytřete srst psa proti směru růstu chlupů, zvláště pod čelistí zvířete a v oblasti genitálií</w:t>
      </w:r>
    </w:p>
    <w:p w14:paraId="4E0E1361" w14:textId="77777777" w:rsidR="006D1619" w:rsidRDefault="006D1619" w:rsidP="006D1619">
      <w:pPr>
        <w:pStyle w:val="Odstavecseseznamem"/>
        <w:numPr>
          <w:ilvl w:val="0"/>
          <w:numId w:val="1"/>
        </w:numPr>
      </w:pPr>
      <w:r>
        <w:t>Vytřete srst psa čistým hadříkem, abyste odstranili zbytky přípravku a zneutralizované alergeny</w:t>
      </w:r>
    </w:p>
    <w:p w14:paraId="0D0A5445" w14:textId="77777777" w:rsidR="006D1619" w:rsidRDefault="006D1619" w:rsidP="006D1619">
      <w:pPr>
        <w:pStyle w:val="Odstavecseseznamem"/>
        <w:numPr>
          <w:ilvl w:val="0"/>
          <w:numId w:val="1"/>
        </w:numPr>
      </w:pPr>
      <w:r>
        <w:t>Používejte 1× týdně, každý týden</w:t>
      </w:r>
    </w:p>
    <w:p w14:paraId="604FA159" w14:textId="77777777" w:rsidR="006D1619" w:rsidRDefault="006D1619" w:rsidP="006D1619">
      <w:pPr>
        <w:rPr>
          <w:b/>
          <w:bCs/>
        </w:rPr>
      </w:pPr>
      <w:r>
        <w:rPr>
          <w:b/>
          <w:bCs/>
        </w:rPr>
        <w:t>Na jednu dávku použijte:</w:t>
      </w:r>
    </w:p>
    <w:p w14:paraId="69EDBBB4" w14:textId="77777777" w:rsidR="006D1619" w:rsidRDefault="006D1619" w:rsidP="006D1619">
      <w:pPr>
        <w:spacing w:after="40"/>
      </w:pPr>
      <w:r>
        <w:t>malý pes — 30 ml</w:t>
      </w:r>
    </w:p>
    <w:p w14:paraId="6046E991" w14:textId="77777777" w:rsidR="006D1619" w:rsidRDefault="006D1619" w:rsidP="006D1619">
      <w:pPr>
        <w:spacing w:after="40"/>
      </w:pPr>
      <w:r>
        <w:t>střední/velký pes — 35–40 ml</w:t>
      </w:r>
    </w:p>
    <w:p w14:paraId="1B7B3F36" w14:textId="77777777" w:rsidR="006D1619" w:rsidRDefault="006D1619" w:rsidP="006D1619">
      <w:pPr>
        <w:spacing w:after="40"/>
      </w:pPr>
      <w:r>
        <w:t>Jedno balení přípravku vystačí na 12 aplikací.</w:t>
      </w:r>
    </w:p>
    <w:p w14:paraId="6234C4CB" w14:textId="77777777" w:rsidR="006D1619" w:rsidRDefault="006D1619" w:rsidP="006D1619">
      <w:pPr>
        <w:spacing w:after="40"/>
      </w:pPr>
      <w:r>
        <w:t>Zamezte kontaktu s očima zvířete nebo lidí.</w:t>
      </w:r>
      <w:r>
        <w:br/>
      </w:r>
    </w:p>
    <w:p w14:paraId="1D6E9935" w14:textId="77777777" w:rsidR="006D1619" w:rsidRDefault="006D1619" w:rsidP="006D1619">
      <w:pPr>
        <w:rPr>
          <w:b/>
          <w:bCs/>
        </w:rPr>
      </w:pPr>
      <w:r>
        <w:rPr>
          <w:b/>
          <w:bCs/>
        </w:rPr>
        <w:t>Složení:</w:t>
      </w:r>
    </w:p>
    <w:p w14:paraId="36F84A97" w14:textId="77777777" w:rsidR="006D1619" w:rsidRDefault="006D1619" w:rsidP="006D1619">
      <w:proofErr w:type="spellStart"/>
      <w:r>
        <w:t>Aqua</w:t>
      </w:r>
      <w:proofErr w:type="spellEnd"/>
      <w:r>
        <w:t xml:space="preserve">, </w:t>
      </w:r>
      <w:proofErr w:type="spellStart"/>
      <w:r>
        <w:t>Phenoxyethanol</w:t>
      </w:r>
      <w:proofErr w:type="spellEnd"/>
      <w:r>
        <w:t xml:space="preserve">, </w:t>
      </w:r>
      <w:proofErr w:type="spellStart"/>
      <w:r>
        <w:t>Silicone</w:t>
      </w:r>
      <w:proofErr w:type="spellEnd"/>
      <w:r>
        <w:t xml:space="preserve"> Quaternium-22, Quaternium-80, Glycerin, </w:t>
      </w:r>
      <w:proofErr w:type="spellStart"/>
      <w:r>
        <w:t>Cocodimonium</w:t>
      </w:r>
      <w:proofErr w:type="spellEnd"/>
      <w:r>
        <w:t xml:space="preserve"> </w:t>
      </w:r>
      <w:proofErr w:type="spellStart"/>
      <w:r>
        <w:t>Hydroxypropyl</w:t>
      </w:r>
      <w:proofErr w:type="spellEnd"/>
      <w:r>
        <w:t xml:space="preserve"> </w:t>
      </w:r>
      <w:proofErr w:type="spellStart"/>
      <w:r>
        <w:t>Hydrolyzed</w:t>
      </w:r>
      <w:proofErr w:type="spellEnd"/>
      <w:r>
        <w:t xml:space="preserve"> Keratin, </w:t>
      </w:r>
      <w:proofErr w:type="spellStart"/>
      <w:r>
        <w:t>Panthenol</w:t>
      </w:r>
      <w:proofErr w:type="spellEnd"/>
      <w:r>
        <w:t xml:space="preserve">, Aloe </w:t>
      </w:r>
      <w:proofErr w:type="spellStart"/>
      <w:r>
        <w:t>Barbadensis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Rosmarinus</w:t>
      </w:r>
      <w:proofErr w:type="spellEnd"/>
      <w:r>
        <w:t xml:space="preserve"> </w:t>
      </w:r>
      <w:proofErr w:type="spellStart"/>
      <w:r>
        <w:t>Officinalis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Tilia</w:t>
      </w:r>
      <w:proofErr w:type="spellEnd"/>
      <w:r>
        <w:t xml:space="preserve"> </w:t>
      </w:r>
      <w:proofErr w:type="spellStart"/>
      <w:r>
        <w:t>Cordata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Allantoin</w:t>
      </w:r>
      <w:proofErr w:type="spellEnd"/>
      <w:r>
        <w:t>.</w:t>
      </w:r>
    </w:p>
    <w:p w14:paraId="6E524F81" w14:textId="77777777" w:rsidR="006D1619" w:rsidRDefault="006D1619" w:rsidP="006D1619">
      <w:r>
        <w:t>Pro více informací kontaktujte naši poradenskou linku pro alergiky: (+420) 541 212 450</w:t>
      </w:r>
    </w:p>
    <w:p w14:paraId="66C10118" w14:textId="3778C6DA" w:rsidR="006D1619" w:rsidRDefault="006D1619" w:rsidP="006D1619">
      <w:r>
        <w:t>CZ: VAROVÁNÍ. Způsobuje vážné podráždění očí. Je-li nutná lékařská pomoc, mějte po ruce obal nebo</w:t>
      </w:r>
      <w:r w:rsidR="004D3403">
        <w:t> </w:t>
      </w:r>
      <w:r>
        <w:t xml:space="preserve">štítek výrobku. Uchovávejte mimo dosah dětí. PŘI ZASAŽENÍ OČÍ: Několik minut opatrně vyplachujte vodou. Vyjměte kontaktní čočky, jsou-li nasazeny a pokud je lze vyjmout snadno. Pokračujte ve vyplachování. Přetrvává-li podráždění očí: Vyhledejte lékařskou pomoc/ošetření. </w:t>
      </w:r>
    </w:p>
    <w:p w14:paraId="1553F207" w14:textId="646658AF" w:rsidR="006D1619" w:rsidRDefault="006D1619" w:rsidP="006D1619">
      <w:r>
        <w:rPr>
          <w:noProof/>
        </w:rPr>
        <w:drawing>
          <wp:inline distT="0" distB="0" distL="0" distR="0" wp14:anchorId="0B9947C9" wp14:editId="5E57DE99">
            <wp:extent cx="647700" cy="6381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8B721" w14:textId="3AC88290" w:rsidR="006D1619" w:rsidRDefault="006D1619" w:rsidP="006D1619">
      <w:r>
        <w:t xml:space="preserve">Držitel rozhodnutí o schválení: CM </w:t>
      </w:r>
      <w:proofErr w:type="spellStart"/>
      <w:r>
        <w:t>Trade</w:t>
      </w:r>
      <w:proofErr w:type="spellEnd"/>
      <w:r>
        <w:t xml:space="preserve"> Via s.r.o., Olomoucká 3419/7, 61800 Brno, ČR, tel.: +420 549 274 164, </w:t>
      </w:r>
      <w:hyperlink r:id="rId9" w:history="1">
        <w:r w:rsidR="004D3403" w:rsidRPr="00C03D07">
          <w:rPr>
            <w:rStyle w:val="Hypertextovodkaz"/>
          </w:rPr>
          <w:t>info@cm-trade.cz</w:t>
        </w:r>
      </w:hyperlink>
    </w:p>
    <w:p w14:paraId="42165CDB" w14:textId="77777777" w:rsidR="006D1619" w:rsidRDefault="006D1619" w:rsidP="006D1619">
      <w:r>
        <w:lastRenderedPageBreak/>
        <w:t>Číslo schválení: 004-15/C</w:t>
      </w:r>
    </w:p>
    <w:p w14:paraId="6EF51EAA" w14:textId="51CFCDE6" w:rsidR="006D1619" w:rsidRDefault="006D1619" w:rsidP="006D1619">
      <w:proofErr w:type="spellStart"/>
      <w:r>
        <w:t>Manufactured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UK by Bio-</w:t>
      </w:r>
      <w:proofErr w:type="spellStart"/>
      <w:r>
        <w:t>Life</w:t>
      </w:r>
      <w:proofErr w:type="spellEnd"/>
      <w:r>
        <w:t xml:space="preserve"> International Ltd. Unit 7, </w:t>
      </w:r>
      <w:proofErr w:type="spellStart"/>
      <w:r>
        <w:t>Brailes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Estate</w:t>
      </w:r>
      <w:proofErr w:type="spellEnd"/>
      <w:r>
        <w:t xml:space="preserve">, </w:t>
      </w:r>
      <w:proofErr w:type="spellStart"/>
      <w:r>
        <w:t>Brailes</w:t>
      </w:r>
      <w:proofErr w:type="spellEnd"/>
      <w:r>
        <w:t xml:space="preserve">, </w:t>
      </w:r>
      <w:proofErr w:type="spellStart"/>
      <w:r>
        <w:t>Oxfordshire</w:t>
      </w:r>
      <w:proofErr w:type="spellEnd"/>
      <w:r>
        <w:t xml:space="preserve">, OX15 5JW, UK. </w:t>
      </w:r>
      <w:hyperlink r:id="rId10" w:history="1">
        <w:r w:rsidR="004D3403" w:rsidRPr="00C03D07">
          <w:rPr>
            <w:rStyle w:val="Hypertextovodkaz"/>
          </w:rPr>
          <w:t>www.biolife-international.co.uk</w:t>
        </w:r>
      </w:hyperlink>
    </w:p>
    <w:p w14:paraId="4CA6492E" w14:textId="2C1AC3F4" w:rsidR="006D1619" w:rsidRDefault="006D1619" w:rsidP="006D1619"/>
    <w:p w14:paraId="19DC217D" w14:textId="77777777" w:rsidR="004D3403" w:rsidRDefault="004D3403" w:rsidP="006D1619"/>
    <w:p w14:paraId="2252596E" w14:textId="77777777" w:rsidR="006D1619" w:rsidRDefault="006D1619" w:rsidP="006D161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Vnitřní obal</w:t>
      </w:r>
    </w:p>
    <w:p w14:paraId="4C3DA422" w14:textId="77777777" w:rsidR="006D1619" w:rsidRDefault="006D1619" w:rsidP="006D1619">
      <w:pPr>
        <w:rPr>
          <w:b/>
        </w:rPr>
      </w:pPr>
      <w:proofErr w:type="spellStart"/>
      <w:r>
        <w:rPr>
          <w:b/>
        </w:rPr>
        <w:t>PetAlCleanse</w:t>
      </w:r>
      <w:proofErr w:type="spellEnd"/>
      <w:r>
        <w:rPr>
          <w:b/>
        </w:rPr>
        <w:t xml:space="preserve"> Dog</w:t>
      </w:r>
    </w:p>
    <w:p w14:paraId="73CE77A7" w14:textId="77777777" w:rsidR="006D1619" w:rsidRDefault="006D1619" w:rsidP="006D1619">
      <w:r>
        <w:t>350 ml</w:t>
      </w:r>
    </w:p>
    <w:p w14:paraId="52D13090" w14:textId="77777777" w:rsidR="006D1619" w:rsidRDefault="006D1619" w:rsidP="006D1619">
      <w:r>
        <w:t>Roztok pro odstranění alergenů ze srsti zvířete</w:t>
      </w:r>
    </w:p>
    <w:p w14:paraId="3E40D78F" w14:textId="77777777" w:rsidR="006D1619" w:rsidRDefault="006D1619" w:rsidP="006D1619">
      <w:r>
        <w:t>Pohlcuje a neutralizuje alergeny ze srsti zvířete, které jsou příčinou alergických reakcí u lidí (kýchání, sípavý kašel, astma, ekzém a kopřivka).</w:t>
      </w:r>
    </w:p>
    <w:p w14:paraId="589A5B38" w14:textId="77777777" w:rsidR="006D1619" w:rsidRDefault="006D1619" w:rsidP="006D1619">
      <w:r>
        <w:t>Netestováno na laboratorních zvířatech</w:t>
      </w:r>
    </w:p>
    <w:p w14:paraId="34AA5E1E" w14:textId="77777777" w:rsidR="006D1619" w:rsidRDefault="006D1619" w:rsidP="006D1619">
      <w:r>
        <w:t>S výtažkem z rozmarýnu a lipových květů pro zlepšení kvality srsti</w:t>
      </w:r>
    </w:p>
    <w:p w14:paraId="06E97886" w14:textId="77777777" w:rsidR="006D1619" w:rsidRDefault="006D1619" w:rsidP="006D1619">
      <w:r>
        <w:t>Jedinečné složení přípravku obalí a zneutralizuje částice alergenů zachycené v srsti zvířete.</w:t>
      </w:r>
    </w:p>
    <w:p w14:paraId="45C15511" w14:textId="7AB29DE5" w:rsidR="006D1619" w:rsidRDefault="006D1619" w:rsidP="006D1619">
      <w:r>
        <w:t>Pro ještě lepší výsledek používejte v kombinaci s přípravky Bio-</w:t>
      </w:r>
      <w:proofErr w:type="spellStart"/>
      <w:r>
        <w:t>Life</w:t>
      </w:r>
      <w:proofErr w:type="spellEnd"/>
      <w:r>
        <w:t xml:space="preserve"> </w:t>
      </w:r>
      <w:proofErr w:type="spellStart"/>
      <w:r>
        <w:t>AirCleanse</w:t>
      </w:r>
      <w:proofErr w:type="spellEnd"/>
      <w:r>
        <w:t xml:space="preserve"> a Bio-</w:t>
      </w:r>
      <w:proofErr w:type="spellStart"/>
      <w:r>
        <w:t>Life</w:t>
      </w:r>
      <w:proofErr w:type="spellEnd"/>
      <w:r>
        <w:t xml:space="preserve"> </w:t>
      </w:r>
      <w:proofErr w:type="spellStart"/>
      <w:r>
        <w:t>HomeCleanse</w:t>
      </w:r>
      <w:proofErr w:type="spellEnd"/>
      <w:r>
        <w:t>, které pomáhají odstranit alergeny ze vzduchu, čalounění a vybavení domácnosti.</w:t>
      </w:r>
    </w:p>
    <w:p w14:paraId="24E94358" w14:textId="31604411" w:rsidR="006D1619" w:rsidRDefault="006D1619" w:rsidP="006D1619">
      <w:r>
        <w:t>Vyzkoušejte také přísadu na praní Bio-</w:t>
      </w:r>
      <w:proofErr w:type="spellStart"/>
      <w:r>
        <w:t>Life</w:t>
      </w:r>
      <w:proofErr w:type="spellEnd"/>
      <w:r>
        <w:t xml:space="preserve"> </w:t>
      </w:r>
      <w:proofErr w:type="spellStart"/>
      <w:r>
        <w:t>FabriCleanse</w:t>
      </w:r>
      <w:proofErr w:type="spellEnd"/>
      <w:r>
        <w:t>, která je vhodná k odstranění alergenů z oblečení a lůžkovin.</w:t>
      </w:r>
    </w:p>
    <w:p w14:paraId="23C95C77" w14:textId="0C84618B" w:rsidR="006D1619" w:rsidRDefault="006D1619" w:rsidP="006D1619">
      <w:r>
        <w:t>CZ: VAROVÁNÍ. Způsobuje vážné podráždění očí. Je-li nutná lékařská pomoc, mějte po ruce obal nebo</w:t>
      </w:r>
      <w:r w:rsidR="004D3403">
        <w:t> </w:t>
      </w:r>
      <w:r>
        <w:t xml:space="preserve">štítek výrobku. Uchovávejte mimo dosah dětí. PŘI ZASAŽENÍ OČÍ: Několik minut opatrně vyplachujte vodou. Vyjměte kontaktní čočky, jsou-li nasazeny a pokud je lze vyjmout snadno. Pokračujte ve vyplachování. Přetrvává-li podráždění očí: Vyhledejte lékařskou pomoc/ošetření. </w:t>
      </w:r>
    </w:p>
    <w:p w14:paraId="7EECFE5E" w14:textId="45650D83" w:rsidR="006D1619" w:rsidRDefault="006D1619" w:rsidP="006D1619">
      <w:r>
        <w:rPr>
          <w:noProof/>
        </w:rPr>
        <w:drawing>
          <wp:inline distT="0" distB="0" distL="0" distR="0" wp14:anchorId="1263A418" wp14:editId="5FD45C93">
            <wp:extent cx="647700" cy="6381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976958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764BE" w14:textId="3F56E83C" w:rsidR="006D1619" w:rsidRDefault="006D1619" w:rsidP="006D1619">
      <w:r>
        <w:t xml:space="preserve">CM </w:t>
      </w:r>
      <w:proofErr w:type="spellStart"/>
      <w:r>
        <w:t>Trade</w:t>
      </w:r>
      <w:proofErr w:type="spellEnd"/>
      <w:r>
        <w:t xml:space="preserve"> Via s.r.o., Olomoucká 3419/7, 61800 Brno, ČR, tel.: +420 549 274 164, </w:t>
      </w:r>
      <w:hyperlink r:id="rId11" w:history="1">
        <w:r w:rsidR="004D3403" w:rsidRPr="00C03D07">
          <w:rPr>
            <w:rStyle w:val="Hypertextovodkaz"/>
          </w:rPr>
          <w:t>info@cm-trade.cz</w:t>
        </w:r>
      </w:hyperlink>
    </w:p>
    <w:p w14:paraId="04427131" w14:textId="1EEE4053" w:rsidR="004D3403" w:rsidRDefault="006D1619" w:rsidP="006D1619">
      <w:r>
        <w:t>Vyrobeno ve Spojeném království společností Bio-</w:t>
      </w:r>
      <w:proofErr w:type="spellStart"/>
      <w:r>
        <w:t>Life</w:t>
      </w:r>
      <w:proofErr w:type="spellEnd"/>
      <w:r>
        <w:t xml:space="preserve"> International Ltd.</w:t>
      </w:r>
      <w:r>
        <w:br/>
        <w:t xml:space="preserve">Unit 7, </w:t>
      </w:r>
      <w:proofErr w:type="spellStart"/>
      <w:r>
        <w:t>Brailes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Estate</w:t>
      </w:r>
      <w:proofErr w:type="spellEnd"/>
      <w:r>
        <w:t xml:space="preserve">, </w:t>
      </w:r>
      <w:proofErr w:type="spellStart"/>
      <w:r>
        <w:t>Brailes</w:t>
      </w:r>
      <w:proofErr w:type="spellEnd"/>
      <w:r>
        <w:t xml:space="preserve">, </w:t>
      </w:r>
      <w:proofErr w:type="spellStart"/>
      <w:r>
        <w:t>Oxfordshire</w:t>
      </w:r>
      <w:proofErr w:type="spellEnd"/>
      <w:r>
        <w:t xml:space="preserve">, OX15 5JW, UK. </w:t>
      </w:r>
      <w:hyperlink r:id="rId12" w:history="1">
        <w:r w:rsidR="004D3403" w:rsidRPr="00C03D07">
          <w:rPr>
            <w:rStyle w:val="Hypertextovodkaz"/>
          </w:rPr>
          <w:t>www.biolife-international.co.uk</w:t>
        </w:r>
      </w:hyperlink>
    </w:p>
    <w:p w14:paraId="46A1B52A" w14:textId="2C925137" w:rsidR="006D1619" w:rsidRDefault="006D1619" w:rsidP="006D1619">
      <w:r>
        <w:t>NÁVOD K POUŽITÍ:</w:t>
      </w:r>
    </w:p>
    <w:p w14:paraId="44AFD9F5" w14:textId="77777777" w:rsidR="006D1619" w:rsidRDefault="006D1619" w:rsidP="006D1619">
      <w:pPr>
        <w:pStyle w:val="Odstavecseseznamem"/>
        <w:numPr>
          <w:ilvl w:val="0"/>
          <w:numId w:val="2"/>
        </w:numPr>
      </w:pPr>
      <w:r>
        <w:t>Psa nejprve vyčešte/vykartáčujte, abyste odstranili uvolněnou srst.</w:t>
      </w:r>
    </w:p>
    <w:p w14:paraId="294973B5" w14:textId="77777777" w:rsidR="006D1619" w:rsidRDefault="006D1619" w:rsidP="006D1619">
      <w:pPr>
        <w:pStyle w:val="Odstavecseseznamem"/>
        <w:numPr>
          <w:ilvl w:val="0"/>
          <w:numId w:val="2"/>
        </w:numPr>
      </w:pPr>
      <w:r>
        <w:t>Navlhčete hadřík přípravkem a vytřete srst psa proti směru růstu chlupů, zvláště pod čelistí zvířete a v oblasti genitálií.</w:t>
      </w:r>
    </w:p>
    <w:p w14:paraId="01E8A938" w14:textId="77777777" w:rsidR="006D1619" w:rsidRDefault="006D1619" w:rsidP="006D1619">
      <w:pPr>
        <w:pStyle w:val="Odstavecseseznamem"/>
        <w:numPr>
          <w:ilvl w:val="0"/>
          <w:numId w:val="2"/>
        </w:numPr>
      </w:pPr>
      <w:r>
        <w:t>Vytřete srst psa čistým hadříkem, abyste odstranili zbytky přípravku a zneutralizované alergeny.</w:t>
      </w:r>
    </w:p>
    <w:p w14:paraId="55B0813D" w14:textId="77777777" w:rsidR="006D1619" w:rsidRDefault="006D1619" w:rsidP="006D1619">
      <w:pPr>
        <w:pStyle w:val="Odstavecseseznamem"/>
        <w:numPr>
          <w:ilvl w:val="0"/>
          <w:numId w:val="2"/>
        </w:numPr>
      </w:pPr>
      <w:r>
        <w:t>Používejte 1x týdně, každý týden.</w:t>
      </w:r>
    </w:p>
    <w:p w14:paraId="6F5AEE55" w14:textId="685DF509" w:rsidR="006D1619" w:rsidRPr="004D3403" w:rsidRDefault="006D1619" w:rsidP="006D1619">
      <w:bookmarkStart w:id="0" w:name="_GoBack"/>
      <w:r w:rsidRPr="004D3403">
        <w:lastRenderedPageBreak/>
        <w:t>Na jednu dávku použijte:</w:t>
      </w:r>
    </w:p>
    <w:p w14:paraId="0E761650" w14:textId="77777777" w:rsidR="006D1619" w:rsidRPr="004D3403" w:rsidRDefault="006D1619" w:rsidP="006D1619">
      <w:pPr>
        <w:pStyle w:val="Odstavecseseznamem"/>
        <w:numPr>
          <w:ilvl w:val="0"/>
          <w:numId w:val="3"/>
        </w:numPr>
      </w:pPr>
      <w:r w:rsidRPr="004D3403">
        <w:t>malý pes — 30 ml</w:t>
      </w:r>
    </w:p>
    <w:p w14:paraId="6342B009" w14:textId="77777777" w:rsidR="006D1619" w:rsidRPr="004D3403" w:rsidRDefault="006D1619" w:rsidP="006D1619">
      <w:pPr>
        <w:pStyle w:val="Odstavecseseznamem"/>
        <w:numPr>
          <w:ilvl w:val="0"/>
          <w:numId w:val="3"/>
        </w:numPr>
      </w:pPr>
      <w:r w:rsidRPr="004D3403">
        <w:t>střední/velký pes — 35–40 ml</w:t>
      </w:r>
    </w:p>
    <w:p w14:paraId="10683339" w14:textId="77777777" w:rsidR="006D1619" w:rsidRPr="004D3403" w:rsidRDefault="006D1619" w:rsidP="006D1619">
      <w:pPr>
        <w:pStyle w:val="Odstavecseseznamem"/>
        <w:numPr>
          <w:ilvl w:val="0"/>
          <w:numId w:val="3"/>
        </w:numPr>
      </w:pPr>
      <w:r w:rsidRPr="004D3403">
        <w:t>Jedno balení přípravku vydrží na 12 aplikací.</w:t>
      </w:r>
    </w:p>
    <w:p w14:paraId="0881BF0B" w14:textId="77777777" w:rsidR="006D1619" w:rsidRPr="004D3403" w:rsidRDefault="006D1619" w:rsidP="006D1619">
      <w:pPr>
        <w:pStyle w:val="Odstavecseseznamem"/>
        <w:numPr>
          <w:ilvl w:val="0"/>
          <w:numId w:val="3"/>
        </w:numPr>
      </w:pPr>
      <w:r w:rsidRPr="004D3403">
        <w:t>Zamezte kontaktu s očima zvířete nebo lidí.</w:t>
      </w:r>
    </w:p>
    <w:p w14:paraId="748AB859" w14:textId="77777777" w:rsidR="006D1619" w:rsidRPr="004D3403" w:rsidRDefault="006D1619" w:rsidP="006D1619">
      <w:r w:rsidRPr="004D3403">
        <w:t>SLOŽENÍ:</w:t>
      </w:r>
    </w:p>
    <w:p w14:paraId="08CF26BF" w14:textId="77777777" w:rsidR="006D1619" w:rsidRPr="004D3403" w:rsidRDefault="006D1619" w:rsidP="006D1619">
      <w:proofErr w:type="spellStart"/>
      <w:r w:rsidRPr="004D3403">
        <w:t>Aqua</w:t>
      </w:r>
      <w:proofErr w:type="spellEnd"/>
      <w:r w:rsidRPr="004D3403">
        <w:t xml:space="preserve">, </w:t>
      </w:r>
      <w:proofErr w:type="spellStart"/>
      <w:r w:rsidRPr="004D3403">
        <w:t>Phenoxyethanol</w:t>
      </w:r>
      <w:proofErr w:type="spellEnd"/>
      <w:r w:rsidRPr="004D3403">
        <w:t xml:space="preserve">, </w:t>
      </w:r>
      <w:proofErr w:type="spellStart"/>
      <w:r w:rsidRPr="004D3403">
        <w:t>Silicone</w:t>
      </w:r>
      <w:proofErr w:type="spellEnd"/>
      <w:r w:rsidRPr="004D3403">
        <w:t xml:space="preserve"> Quaternium-22, Quaternium-80, Glycerin, </w:t>
      </w:r>
      <w:proofErr w:type="spellStart"/>
      <w:r w:rsidRPr="004D3403">
        <w:t>Cocodimonium</w:t>
      </w:r>
      <w:proofErr w:type="spellEnd"/>
      <w:r w:rsidRPr="004D3403">
        <w:t xml:space="preserve"> </w:t>
      </w:r>
      <w:proofErr w:type="spellStart"/>
      <w:r w:rsidRPr="004D3403">
        <w:t>Hydroxypropyl</w:t>
      </w:r>
      <w:proofErr w:type="spellEnd"/>
      <w:r w:rsidRPr="004D3403">
        <w:t xml:space="preserve"> </w:t>
      </w:r>
      <w:proofErr w:type="spellStart"/>
      <w:r w:rsidRPr="004D3403">
        <w:t>Hydrolyzed</w:t>
      </w:r>
      <w:proofErr w:type="spellEnd"/>
      <w:r w:rsidRPr="004D3403">
        <w:t xml:space="preserve"> Keratin, </w:t>
      </w:r>
      <w:proofErr w:type="spellStart"/>
      <w:r w:rsidRPr="004D3403">
        <w:t>Panthenol</w:t>
      </w:r>
      <w:proofErr w:type="spellEnd"/>
      <w:r w:rsidRPr="004D3403">
        <w:t xml:space="preserve">, Aloe </w:t>
      </w:r>
      <w:proofErr w:type="spellStart"/>
      <w:r w:rsidRPr="004D3403">
        <w:t>Barbadensis</w:t>
      </w:r>
      <w:proofErr w:type="spellEnd"/>
      <w:r w:rsidRPr="004D3403">
        <w:t xml:space="preserve"> </w:t>
      </w:r>
      <w:proofErr w:type="spellStart"/>
      <w:r w:rsidRPr="004D3403">
        <w:t>Extract</w:t>
      </w:r>
      <w:proofErr w:type="spellEnd"/>
      <w:r w:rsidRPr="004D3403">
        <w:t xml:space="preserve">, </w:t>
      </w:r>
      <w:proofErr w:type="spellStart"/>
      <w:r w:rsidRPr="004D3403">
        <w:t>Rosmarinus</w:t>
      </w:r>
      <w:proofErr w:type="spellEnd"/>
      <w:r w:rsidRPr="004D3403">
        <w:t xml:space="preserve"> </w:t>
      </w:r>
      <w:proofErr w:type="spellStart"/>
      <w:r w:rsidRPr="004D3403">
        <w:t>Officinalis</w:t>
      </w:r>
      <w:proofErr w:type="spellEnd"/>
      <w:r w:rsidRPr="004D3403">
        <w:t xml:space="preserve"> </w:t>
      </w:r>
      <w:proofErr w:type="spellStart"/>
      <w:r w:rsidRPr="004D3403">
        <w:t>Extract</w:t>
      </w:r>
      <w:proofErr w:type="spellEnd"/>
      <w:r w:rsidRPr="004D3403">
        <w:t xml:space="preserve">, </w:t>
      </w:r>
      <w:proofErr w:type="spellStart"/>
      <w:r w:rsidRPr="004D3403">
        <w:t>Tilia</w:t>
      </w:r>
      <w:proofErr w:type="spellEnd"/>
      <w:r w:rsidRPr="004D3403">
        <w:t xml:space="preserve"> </w:t>
      </w:r>
      <w:proofErr w:type="spellStart"/>
      <w:r w:rsidRPr="004D3403">
        <w:t>Cordata</w:t>
      </w:r>
      <w:proofErr w:type="spellEnd"/>
      <w:r w:rsidRPr="004D3403">
        <w:t xml:space="preserve"> </w:t>
      </w:r>
      <w:proofErr w:type="spellStart"/>
      <w:r w:rsidRPr="004D3403">
        <w:t>Extract</w:t>
      </w:r>
      <w:proofErr w:type="spellEnd"/>
      <w:r w:rsidRPr="004D3403">
        <w:t xml:space="preserve">, </w:t>
      </w:r>
      <w:proofErr w:type="spellStart"/>
      <w:r w:rsidRPr="004D3403">
        <w:t>Allantoin</w:t>
      </w:r>
      <w:proofErr w:type="spellEnd"/>
      <w:r w:rsidRPr="004D3403">
        <w:t>.</w:t>
      </w:r>
    </w:p>
    <w:p w14:paraId="0E0E1CF8" w14:textId="594C7780" w:rsidR="006D1619" w:rsidRPr="004D3403" w:rsidRDefault="006D1619" w:rsidP="006D1619">
      <w:r w:rsidRPr="004D3403">
        <w:t xml:space="preserve">Naše produkty prošly nezávislými testy účinnosti a obdržely osvědčení nadace </w:t>
      </w:r>
      <w:proofErr w:type="spellStart"/>
      <w:r w:rsidRPr="004D3403">
        <w:t>Allergy</w:t>
      </w:r>
      <w:proofErr w:type="spellEnd"/>
      <w:r w:rsidRPr="004D3403">
        <w:t xml:space="preserve"> UK.</w:t>
      </w:r>
      <w:r w:rsidR="003C1D59" w:rsidRPr="004D3403">
        <w:rPr>
          <w:rStyle w:val="Znakapoznpodarou"/>
        </w:rPr>
        <w:t xml:space="preserve"> </w:t>
      </w:r>
      <w:r w:rsidR="003C1D59" w:rsidRPr="004D3403">
        <w:rPr>
          <w:rStyle w:val="Znakapoznpodarou"/>
        </w:rPr>
        <w:footnoteReference w:id="1"/>
      </w:r>
    </w:p>
    <w:p w14:paraId="4E7A16AE" w14:textId="4D386D01" w:rsidR="006D1619" w:rsidRPr="004D3403" w:rsidRDefault="006D1619" w:rsidP="006D1619">
      <w:r w:rsidRPr="004D3403">
        <w:t xml:space="preserve">Šarže č. </w:t>
      </w:r>
    </w:p>
    <w:p w14:paraId="3CC50114" w14:textId="1D1517A2" w:rsidR="006D1619" w:rsidRPr="004D3403" w:rsidRDefault="006D1619" w:rsidP="006D1619">
      <w:r w:rsidRPr="004D3403">
        <w:t xml:space="preserve">Minimální trvanlivost </w:t>
      </w:r>
    </w:p>
    <w:p w14:paraId="6CC73D5F" w14:textId="7B2E015E" w:rsidR="006D1619" w:rsidRPr="004D3403" w:rsidRDefault="006D1619" w:rsidP="006D1619">
      <w:r w:rsidRPr="004D3403">
        <w:t>Pro více informací kontaktujte naši infolinku: +420 541 212 450</w:t>
      </w:r>
    </w:p>
    <w:bookmarkEnd w:id="0"/>
    <w:p w14:paraId="4733CCD0" w14:textId="2BD949FF" w:rsidR="00B523D3" w:rsidRPr="004D3403" w:rsidRDefault="00B523D3" w:rsidP="006D1619"/>
    <w:sectPr w:rsidR="00B523D3" w:rsidRPr="004D340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90F3A" w14:textId="77777777" w:rsidR="002C584A" w:rsidRDefault="002C584A" w:rsidP="009C2224">
      <w:pPr>
        <w:spacing w:after="0" w:line="240" w:lineRule="auto"/>
      </w:pPr>
      <w:r>
        <w:separator/>
      </w:r>
    </w:p>
  </w:endnote>
  <w:endnote w:type="continuationSeparator" w:id="0">
    <w:p w14:paraId="3875A448" w14:textId="77777777" w:rsidR="002C584A" w:rsidRDefault="002C584A" w:rsidP="009C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A50F1" w14:textId="77777777" w:rsidR="002C584A" w:rsidRDefault="002C584A" w:rsidP="009C2224">
      <w:pPr>
        <w:spacing w:after="0" w:line="240" w:lineRule="auto"/>
      </w:pPr>
      <w:r>
        <w:separator/>
      </w:r>
    </w:p>
  </w:footnote>
  <w:footnote w:type="continuationSeparator" w:id="0">
    <w:p w14:paraId="2233A6D3" w14:textId="77777777" w:rsidR="002C584A" w:rsidRDefault="002C584A" w:rsidP="009C2224">
      <w:pPr>
        <w:spacing w:after="0" w:line="240" w:lineRule="auto"/>
      </w:pPr>
      <w:r>
        <w:continuationSeparator/>
      </w:r>
    </w:p>
  </w:footnote>
  <w:footnote w:id="1">
    <w:p w14:paraId="20C24E8F" w14:textId="77777777" w:rsidR="003C1D59" w:rsidRDefault="003C1D59" w:rsidP="003C1D59">
      <w:pPr>
        <w:pStyle w:val="Textpoznpodarou"/>
      </w:pPr>
      <w:r>
        <w:rPr>
          <w:rStyle w:val="Znakapoznpodarou"/>
        </w:rPr>
        <w:footnoteRef/>
      </w:r>
      <w:r>
        <w:t xml:space="preserve"> Garantuje držitel rozhodnutí o schválení, není předmětem posouzení v rámci řízení o změně rozhodnutí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B21A9" w14:textId="0D211743" w:rsidR="009C2224" w:rsidRPr="00E1769A" w:rsidRDefault="009C2224" w:rsidP="009C2224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5337240CAABD4B32B861809908924CE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4D3403">
      <w:rPr>
        <w:bCs/>
      </w:rPr>
      <w:t> </w:t>
    </w:r>
    <w:r w:rsidRPr="00E1769A">
      <w:rPr>
        <w:bCs/>
      </w:rPr>
      <w:t>zn.</w:t>
    </w:r>
    <w:r w:rsidR="004D3403">
      <w:rPr>
        <w:bCs/>
      </w:rPr>
      <w:t> </w:t>
    </w:r>
    <w:sdt>
      <w:sdtPr>
        <w:id w:val="-1643653816"/>
        <w:placeholder>
          <w:docPart w:val="692D869E29FA4704ADB5FE8AF897FFC5"/>
        </w:placeholder>
        <w:text/>
      </w:sdtPr>
      <w:sdtEndPr/>
      <w:sdtContent>
        <w:r w:rsidR="00A603CC" w:rsidRPr="00A603CC">
          <w:t>USKVBL/2683/2025/POD</w:t>
        </w:r>
        <w:r w:rsidR="00A603CC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692D869E29FA4704ADB5FE8AF897FFC5"/>
        </w:placeholder>
        <w:text/>
      </w:sdtPr>
      <w:sdtEndPr/>
      <w:sdtContent>
        <w:r w:rsidR="00A603CC" w:rsidRPr="00A603CC">
          <w:rPr>
            <w:bCs/>
          </w:rPr>
          <w:t>USKVBL/6388/2025/REG-Gro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44AACCCF146F4D17B82F340E3B4BCAB5"/>
        </w:placeholder>
        <w:date w:fullDate="2025-06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501B2">
          <w:rPr>
            <w:bCs/>
          </w:rPr>
          <w:t>30.06.2025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71804C15227F42A9B9920E1F6AB54CC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603CC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3D76147A2A3F4143B495127489FDFAD5"/>
        </w:placeholder>
        <w:text/>
      </w:sdtPr>
      <w:sdtEndPr/>
      <w:sdtContent>
        <w:proofErr w:type="spellStart"/>
        <w:r w:rsidR="00A603CC" w:rsidRPr="00A603CC">
          <w:t>PetAlCleanse</w:t>
        </w:r>
        <w:proofErr w:type="spellEnd"/>
        <w:r w:rsidR="00A603CC" w:rsidRPr="00A603CC">
          <w:t xml:space="preserve"> Dog</w:t>
        </w:r>
      </w:sdtContent>
    </w:sdt>
  </w:p>
  <w:p w14:paraId="6B3AF597" w14:textId="77777777" w:rsidR="009C2224" w:rsidRDefault="009C22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872A8"/>
    <w:multiLevelType w:val="hybridMultilevel"/>
    <w:tmpl w:val="AF9A1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A582E"/>
    <w:multiLevelType w:val="hybridMultilevel"/>
    <w:tmpl w:val="4F48D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F6876"/>
    <w:multiLevelType w:val="hybridMultilevel"/>
    <w:tmpl w:val="7DBE4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60"/>
    <w:rsid w:val="00034ACE"/>
    <w:rsid w:val="001501B2"/>
    <w:rsid w:val="002C081B"/>
    <w:rsid w:val="002C584A"/>
    <w:rsid w:val="003C1D59"/>
    <w:rsid w:val="003C6F56"/>
    <w:rsid w:val="003D1F7A"/>
    <w:rsid w:val="00445B60"/>
    <w:rsid w:val="004D3403"/>
    <w:rsid w:val="006762C8"/>
    <w:rsid w:val="006D1619"/>
    <w:rsid w:val="007528D7"/>
    <w:rsid w:val="00961A96"/>
    <w:rsid w:val="009C2224"/>
    <w:rsid w:val="00A603CC"/>
    <w:rsid w:val="00B170C3"/>
    <w:rsid w:val="00B523D3"/>
    <w:rsid w:val="00B54DF6"/>
    <w:rsid w:val="00F04F68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1E98"/>
  <w15:chartTrackingRefBased/>
  <w15:docId w15:val="{6A787E9F-B1F6-43C0-826F-69DF9087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340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528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28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28D7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528D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8D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1F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1F7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C2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2224"/>
  </w:style>
  <w:style w:type="paragraph" w:styleId="Zpat">
    <w:name w:val="footer"/>
    <w:basedOn w:val="Normln"/>
    <w:link w:val="ZpatChar"/>
    <w:uiPriority w:val="99"/>
    <w:unhideWhenUsed/>
    <w:rsid w:val="009C2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2224"/>
  </w:style>
  <w:style w:type="character" w:styleId="Zstupntext">
    <w:name w:val="Placeholder Text"/>
    <w:rsid w:val="009C2224"/>
    <w:rPr>
      <w:color w:val="808080"/>
    </w:rPr>
  </w:style>
  <w:style w:type="character" w:customStyle="1" w:styleId="Styl2">
    <w:name w:val="Styl2"/>
    <w:basedOn w:val="Standardnpsmoodstavce"/>
    <w:uiPriority w:val="1"/>
    <w:rsid w:val="009C2224"/>
    <w:rPr>
      <w:b/>
      <w:bCs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3AA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3AA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3AA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D161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D3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olife-international.co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m-trade.cz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biolife-internationa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m-trade.cz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37240CAABD4B32B861809908924C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5A551-F812-4E8D-A972-A1F478E65856}"/>
      </w:docPartPr>
      <w:docPartBody>
        <w:p w:rsidR="000F6279" w:rsidRDefault="005376FB" w:rsidP="005376FB">
          <w:pPr>
            <w:pStyle w:val="5337240CAABD4B32B861809908924CE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92D869E29FA4704ADB5FE8AF897F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204DB4-EDCC-40B0-9FD7-D95ABBA923B4}"/>
      </w:docPartPr>
      <w:docPartBody>
        <w:p w:rsidR="000F6279" w:rsidRDefault="005376FB" w:rsidP="005376FB">
          <w:pPr>
            <w:pStyle w:val="692D869E29FA4704ADB5FE8AF897FFC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4AACCCF146F4D17B82F340E3B4BCA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9420AA-470A-4B05-AE20-D3F9F22D0A20}"/>
      </w:docPartPr>
      <w:docPartBody>
        <w:p w:rsidR="000F6279" w:rsidRDefault="005376FB" w:rsidP="005376FB">
          <w:pPr>
            <w:pStyle w:val="44AACCCF146F4D17B82F340E3B4BCAB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1804C15227F42A9B9920E1F6AB54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5E89F-FD72-4660-BF22-59AC70BBCEA1}"/>
      </w:docPartPr>
      <w:docPartBody>
        <w:p w:rsidR="000F6279" w:rsidRDefault="005376FB" w:rsidP="005376FB">
          <w:pPr>
            <w:pStyle w:val="71804C15227F42A9B9920E1F6AB54CC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D76147A2A3F4143B495127489FDFA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837EB-35B9-49BE-94BC-1617EE8D491C}"/>
      </w:docPartPr>
      <w:docPartBody>
        <w:p w:rsidR="000F6279" w:rsidRDefault="005376FB" w:rsidP="005376FB">
          <w:pPr>
            <w:pStyle w:val="3D76147A2A3F4143B495127489FDFAD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FB"/>
    <w:rsid w:val="000F6279"/>
    <w:rsid w:val="002A024C"/>
    <w:rsid w:val="005376FB"/>
    <w:rsid w:val="005B6703"/>
    <w:rsid w:val="008A7100"/>
    <w:rsid w:val="008E23B0"/>
    <w:rsid w:val="00E7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376FB"/>
    <w:rPr>
      <w:color w:val="808080"/>
    </w:rPr>
  </w:style>
  <w:style w:type="paragraph" w:customStyle="1" w:styleId="08A68400EE384A58909A1777ED035DF7">
    <w:name w:val="08A68400EE384A58909A1777ED035DF7"/>
    <w:rsid w:val="005376FB"/>
  </w:style>
  <w:style w:type="paragraph" w:customStyle="1" w:styleId="5108157D6D874320A034989C446101F5">
    <w:name w:val="5108157D6D874320A034989C446101F5"/>
    <w:rsid w:val="005376FB"/>
  </w:style>
  <w:style w:type="paragraph" w:customStyle="1" w:styleId="352283F81F8D461086565601EB233BEC">
    <w:name w:val="352283F81F8D461086565601EB233BEC"/>
    <w:rsid w:val="005376FB"/>
  </w:style>
  <w:style w:type="paragraph" w:customStyle="1" w:styleId="14DD2904B4BE4FFE85CEF6ACBBF82EA0">
    <w:name w:val="14DD2904B4BE4FFE85CEF6ACBBF82EA0"/>
    <w:rsid w:val="005376FB"/>
  </w:style>
  <w:style w:type="paragraph" w:customStyle="1" w:styleId="222EC43E83104FF8A62472E912CE07DF">
    <w:name w:val="222EC43E83104FF8A62472E912CE07DF"/>
    <w:rsid w:val="005376FB"/>
  </w:style>
  <w:style w:type="paragraph" w:customStyle="1" w:styleId="5337240CAABD4B32B861809908924CE1">
    <w:name w:val="5337240CAABD4B32B861809908924CE1"/>
    <w:rsid w:val="005376FB"/>
  </w:style>
  <w:style w:type="paragraph" w:customStyle="1" w:styleId="692D869E29FA4704ADB5FE8AF897FFC5">
    <w:name w:val="692D869E29FA4704ADB5FE8AF897FFC5"/>
    <w:rsid w:val="005376FB"/>
  </w:style>
  <w:style w:type="paragraph" w:customStyle="1" w:styleId="44AACCCF146F4D17B82F340E3B4BCAB5">
    <w:name w:val="44AACCCF146F4D17B82F340E3B4BCAB5"/>
    <w:rsid w:val="005376FB"/>
  </w:style>
  <w:style w:type="paragraph" w:customStyle="1" w:styleId="71804C15227F42A9B9920E1F6AB54CC1">
    <w:name w:val="71804C15227F42A9B9920E1F6AB54CC1"/>
    <w:rsid w:val="005376FB"/>
  </w:style>
  <w:style w:type="paragraph" w:customStyle="1" w:styleId="3D76147A2A3F4143B495127489FDFAD5">
    <w:name w:val="3D76147A2A3F4143B495127489FDFAD5"/>
    <w:rsid w:val="00537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6C803-0278-4193-8835-6392C02B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635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14</cp:revision>
  <dcterms:created xsi:type="dcterms:W3CDTF">2025-04-07T11:29:00Z</dcterms:created>
  <dcterms:modified xsi:type="dcterms:W3CDTF">2025-07-01T15:59:00Z</dcterms:modified>
</cp:coreProperties>
</file>