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495" w:rsidRPr="00E429CC" w:rsidRDefault="006C5561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E429CC">
        <w:rPr>
          <w:rFonts w:asciiTheme="minorHAnsi" w:hAnsiTheme="minorHAnsi" w:cstheme="minorHAnsi"/>
          <w:b/>
          <w:bCs/>
          <w:sz w:val="22"/>
          <w:szCs w:val="22"/>
        </w:rPr>
        <w:t xml:space="preserve">SO POSH Objemový šampon </w:t>
      </w:r>
      <w:proofErr w:type="spellStart"/>
      <w:r w:rsidRPr="00E429CC">
        <w:rPr>
          <w:rFonts w:asciiTheme="minorHAnsi" w:hAnsiTheme="minorHAnsi" w:cstheme="minorHAnsi"/>
          <w:b/>
          <w:bCs/>
          <w:sz w:val="22"/>
          <w:szCs w:val="22"/>
        </w:rPr>
        <w:t>Puffy</w:t>
      </w:r>
      <w:proofErr w:type="spellEnd"/>
    </w:p>
    <w:p w:rsidR="004D1495" w:rsidRPr="00E429CC" w:rsidRDefault="006C556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429CC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:rsidR="004D1495" w:rsidRPr="00E429CC" w:rsidRDefault="006C556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429CC">
        <w:rPr>
          <w:rFonts w:asciiTheme="minorHAnsi" w:hAnsiTheme="minorHAnsi" w:cstheme="minorHAnsi"/>
          <w:sz w:val="22"/>
          <w:szCs w:val="22"/>
        </w:rPr>
        <w:t xml:space="preserve">Šampon </w:t>
      </w:r>
      <w:proofErr w:type="spellStart"/>
      <w:r w:rsidRPr="00E429CC">
        <w:rPr>
          <w:rFonts w:asciiTheme="minorHAnsi" w:hAnsiTheme="minorHAnsi" w:cstheme="minorHAnsi"/>
          <w:sz w:val="22"/>
          <w:szCs w:val="22"/>
        </w:rPr>
        <w:t>Puffy</w:t>
      </w:r>
      <w:proofErr w:type="spellEnd"/>
      <w:r w:rsidRPr="00E429CC">
        <w:rPr>
          <w:rFonts w:asciiTheme="minorHAnsi" w:hAnsiTheme="minorHAnsi" w:cstheme="minorHAnsi"/>
          <w:sz w:val="22"/>
          <w:szCs w:val="22"/>
        </w:rPr>
        <w:t xml:space="preserve"> dodává srsti velký objem. Je hluboce čistící, bohatý na vitamíny a látky, které zvýrazní texturu srsti a připraví ji na výstavu. Funguje nejlépe jako první </w:t>
      </w:r>
      <w:proofErr w:type="gramStart"/>
      <w:r w:rsidRPr="00E429CC">
        <w:rPr>
          <w:rFonts w:asciiTheme="minorHAnsi" w:hAnsiTheme="minorHAnsi" w:cstheme="minorHAnsi"/>
          <w:sz w:val="22"/>
          <w:szCs w:val="22"/>
        </w:rPr>
        <w:t>fáze - pro</w:t>
      </w:r>
      <w:proofErr w:type="gramEnd"/>
      <w:r w:rsidRPr="00E429CC">
        <w:rPr>
          <w:rFonts w:asciiTheme="minorHAnsi" w:hAnsiTheme="minorHAnsi" w:cstheme="minorHAnsi"/>
          <w:sz w:val="22"/>
          <w:szCs w:val="22"/>
        </w:rPr>
        <w:t xml:space="preserve"> extra objem a WOW efekt použijte následně kondicionér </w:t>
      </w:r>
      <w:proofErr w:type="spellStart"/>
      <w:r w:rsidRPr="00E429CC">
        <w:rPr>
          <w:rFonts w:asciiTheme="minorHAnsi" w:hAnsiTheme="minorHAnsi" w:cstheme="minorHAnsi"/>
          <w:sz w:val="22"/>
          <w:szCs w:val="22"/>
        </w:rPr>
        <w:t>Puffy</w:t>
      </w:r>
      <w:proofErr w:type="spellEnd"/>
      <w:r w:rsidRPr="00E429CC">
        <w:rPr>
          <w:rFonts w:asciiTheme="minorHAnsi" w:hAnsiTheme="minorHAnsi" w:cstheme="minorHAnsi"/>
          <w:sz w:val="22"/>
          <w:szCs w:val="22"/>
        </w:rPr>
        <w:t xml:space="preserve">. Šampon je vhodný i pro svědící a podrážděnou kůži se sklonem k tvorbě lupů. Má výborný účinek při odstranění lupů a pomáhá předcházet jejich </w:t>
      </w:r>
      <w:r w:rsidR="00014C00">
        <w:rPr>
          <w:rFonts w:asciiTheme="minorHAnsi" w:hAnsiTheme="minorHAnsi" w:cstheme="minorHAnsi"/>
          <w:sz w:val="22"/>
          <w:szCs w:val="22"/>
        </w:rPr>
        <w:t>vzniku</w:t>
      </w:r>
      <w:r w:rsidRPr="00E429CC">
        <w:rPr>
          <w:rFonts w:asciiTheme="minorHAnsi" w:hAnsiTheme="minorHAnsi" w:cstheme="minorHAnsi"/>
          <w:sz w:val="22"/>
          <w:szCs w:val="22"/>
        </w:rPr>
        <w:t>. Neobsahuje parabeny, silikony a barviva. Bezpečný pro péči o mazlíčky od 8 týdnů stáří. Profesionální kosmetika pro výstavní úpravu i běžnou péči.</w:t>
      </w:r>
    </w:p>
    <w:p w:rsidR="004D1495" w:rsidRPr="00E429CC" w:rsidRDefault="004D14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D1495" w:rsidRPr="00E429CC" w:rsidRDefault="006C556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429CC">
        <w:rPr>
          <w:rFonts w:asciiTheme="minorHAnsi" w:hAnsiTheme="minorHAnsi" w:cstheme="minorHAnsi"/>
          <w:b/>
          <w:bCs/>
          <w:sz w:val="22"/>
          <w:szCs w:val="22"/>
        </w:rPr>
        <w:t>Použití:</w:t>
      </w:r>
      <w:r w:rsidRPr="00E429CC">
        <w:rPr>
          <w:rFonts w:asciiTheme="minorHAnsi" w:hAnsiTheme="minorHAnsi" w:cstheme="minorHAnsi"/>
          <w:sz w:val="22"/>
          <w:szCs w:val="22"/>
        </w:rPr>
        <w:t xml:space="preserve"> Zřeďte šampon v poměru až 1:8. Vyvarujte se kontaktu s očima. Naneste na navlhčenou srst a vmasírujte až k pokožce. Důkladně opláchněte. SO POSH ve svých produktech nepoužívá silné konzervační látky, proto naředěnou směs hned spotřebujte.</w:t>
      </w:r>
    </w:p>
    <w:p w:rsidR="004D1495" w:rsidRPr="00E429CC" w:rsidRDefault="004D14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D1495" w:rsidRPr="00E429CC" w:rsidRDefault="006C556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429CC">
        <w:rPr>
          <w:rStyle w:val="StrongEmphasis"/>
          <w:rFonts w:asciiTheme="minorHAnsi" w:hAnsiTheme="minorHAnsi" w:cstheme="minorHAnsi"/>
          <w:sz w:val="22"/>
          <w:szCs w:val="22"/>
        </w:rPr>
        <w:t xml:space="preserve">Složení: </w:t>
      </w:r>
      <w:r w:rsidRPr="00E429CC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Voda, čisticí prostředek na kokosové bázi, řepkový olej, vitamín E, glycerin, mořská sůl, vůně, konzervační látka.</w:t>
      </w:r>
    </w:p>
    <w:p w:rsidR="004D1495" w:rsidRPr="00E429CC" w:rsidRDefault="004D14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D1495" w:rsidRPr="00E429CC" w:rsidRDefault="006C556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429CC">
        <w:rPr>
          <w:rFonts w:asciiTheme="minorHAnsi" w:hAnsiTheme="minorHAnsi" w:cstheme="minorHAnsi"/>
          <w:sz w:val="22"/>
          <w:szCs w:val="22"/>
        </w:rPr>
        <w:t>Veterinární přípravek. Pouze pro zvířata. Vhodný pro psy a kočky. Uchovávejte mimo dohled a dosah dětí. Spotřebujte do 12 měsíců od otevření.</w:t>
      </w:r>
    </w:p>
    <w:p w:rsidR="004D1495" w:rsidRPr="00E429CC" w:rsidRDefault="004D14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D1495" w:rsidRPr="00E429CC" w:rsidRDefault="006C556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429CC">
        <w:rPr>
          <w:rFonts w:asciiTheme="minorHAnsi" w:hAnsiTheme="minorHAnsi" w:cstheme="minorHAnsi"/>
          <w:b/>
          <w:bCs/>
          <w:sz w:val="22"/>
          <w:szCs w:val="22"/>
        </w:rPr>
        <w:t>Balení:</w:t>
      </w:r>
      <w:r w:rsidRPr="00E429CC">
        <w:rPr>
          <w:rFonts w:asciiTheme="minorHAnsi" w:hAnsiTheme="minorHAnsi" w:cstheme="minorHAnsi"/>
          <w:sz w:val="22"/>
          <w:szCs w:val="22"/>
        </w:rPr>
        <w:t xml:space="preserve"> 250</w:t>
      </w:r>
      <w:r w:rsidR="00E429CC">
        <w:rPr>
          <w:rFonts w:asciiTheme="minorHAnsi" w:hAnsiTheme="minorHAnsi" w:cstheme="minorHAnsi"/>
          <w:sz w:val="22"/>
          <w:szCs w:val="22"/>
        </w:rPr>
        <w:t xml:space="preserve"> </w:t>
      </w:r>
      <w:r w:rsidRPr="00E429CC">
        <w:rPr>
          <w:rFonts w:asciiTheme="minorHAnsi" w:hAnsiTheme="minorHAnsi" w:cstheme="minorHAnsi"/>
          <w:sz w:val="22"/>
          <w:szCs w:val="22"/>
        </w:rPr>
        <w:t>ml, 1</w:t>
      </w:r>
      <w:r w:rsidR="00E429CC">
        <w:rPr>
          <w:rFonts w:asciiTheme="minorHAnsi" w:hAnsiTheme="minorHAnsi" w:cstheme="minorHAnsi"/>
          <w:sz w:val="22"/>
          <w:szCs w:val="22"/>
        </w:rPr>
        <w:t xml:space="preserve"> </w:t>
      </w:r>
      <w:r w:rsidRPr="00E429CC">
        <w:rPr>
          <w:rFonts w:asciiTheme="minorHAnsi" w:hAnsiTheme="minorHAnsi" w:cstheme="minorHAnsi"/>
          <w:sz w:val="22"/>
          <w:szCs w:val="22"/>
        </w:rPr>
        <w:t>l, 4</w:t>
      </w:r>
      <w:r w:rsidR="00E429CC">
        <w:rPr>
          <w:rFonts w:asciiTheme="minorHAnsi" w:hAnsiTheme="minorHAnsi" w:cstheme="minorHAnsi"/>
          <w:sz w:val="22"/>
          <w:szCs w:val="22"/>
        </w:rPr>
        <w:t xml:space="preserve"> </w:t>
      </w:r>
      <w:r w:rsidRPr="00E429CC">
        <w:rPr>
          <w:rFonts w:asciiTheme="minorHAnsi" w:hAnsiTheme="minorHAnsi" w:cstheme="minorHAnsi"/>
          <w:sz w:val="22"/>
          <w:szCs w:val="22"/>
        </w:rPr>
        <w:t>l</w:t>
      </w:r>
    </w:p>
    <w:p w:rsidR="004D1495" w:rsidRPr="00E429CC" w:rsidRDefault="004D14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D1495" w:rsidRPr="00E429CC" w:rsidRDefault="006C556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429CC">
        <w:rPr>
          <w:rFonts w:asciiTheme="minorHAnsi" w:hAnsiTheme="minorHAnsi" w:cstheme="minorHAnsi"/>
          <w:b/>
          <w:bCs/>
          <w:sz w:val="22"/>
          <w:szCs w:val="22"/>
        </w:rPr>
        <w:t xml:space="preserve">Držitel rozhodnutí o schválení: </w:t>
      </w:r>
      <w:r w:rsidRPr="00E429CC">
        <w:rPr>
          <w:rFonts w:asciiTheme="minorHAnsi" w:hAnsiTheme="minorHAnsi" w:cstheme="minorHAnsi"/>
          <w:sz w:val="22"/>
          <w:szCs w:val="22"/>
        </w:rPr>
        <w:t>Bc. Zuzana Černá, SmallDog.cz, Dukelská 226, 538 25 Nasavrky, info@smalldog.cz</w:t>
      </w:r>
    </w:p>
    <w:p w:rsidR="004D1495" w:rsidRPr="00E429CC" w:rsidRDefault="004D14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D1495" w:rsidRDefault="006C556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429CC">
        <w:rPr>
          <w:rFonts w:asciiTheme="minorHAnsi" w:hAnsiTheme="minorHAnsi" w:cstheme="minorHAnsi"/>
          <w:b/>
          <w:bCs/>
          <w:sz w:val="22"/>
          <w:szCs w:val="22"/>
        </w:rPr>
        <w:t>Výrobce:</w:t>
      </w:r>
      <w:r w:rsidRPr="00E429CC">
        <w:rPr>
          <w:rFonts w:asciiTheme="minorHAnsi" w:hAnsiTheme="minorHAnsi" w:cstheme="minorHAnsi"/>
          <w:sz w:val="22"/>
          <w:szCs w:val="22"/>
        </w:rPr>
        <w:t xml:space="preserve"> SO POSH OÜ, </w:t>
      </w:r>
      <w:proofErr w:type="spellStart"/>
      <w:r w:rsidRPr="00E429CC">
        <w:rPr>
          <w:rFonts w:asciiTheme="minorHAnsi" w:hAnsiTheme="minorHAnsi" w:cstheme="minorHAnsi"/>
          <w:sz w:val="22"/>
          <w:szCs w:val="22"/>
        </w:rPr>
        <w:t>Mäeküla</w:t>
      </w:r>
      <w:proofErr w:type="spellEnd"/>
      <w:r w:rsidRPr="00E429CC">
        <w:rPr>
          <w:rFonts w:asciiTheme="minorHAnsi" w:hAnsiTheme="minorHAnsi" w:cstheme="minorHAnsi"/>
          <w:sz w:val="22"/>
          <w:szCs w:val="22"/>
        </w:rPr>
        <w:t xml:space="preserve"> 7, 13525 Tallinn, </w:t>
      </w:r>
      <w:proofErr w:type="spellStart"/>
      <w:r w:rsidRPr="00E429CC">
        <w:rPr>
          <w:rFonts w:asciiTheme="minorHAnsi" w:hAnsiTheme="minorHAnsi" w:cstheme="minorHAnsi"/>
          <w:sz w:val="22"/>
          <w:szCs w:val="22"/>
        </w:rPr>
        <w:t>Estonia</w:t>
      </w:r>
      <w:proofErr w:type="spellEnd"/>
      <w:r w:rsidRPr="00E429CC">
        <w:rPr>
          <w:rFonts w:asciiTheme="minorHAnsi" w:hAnsiTheme="minorHAnsi" w:cstheme="minorHAnsi"/>
          <w:sz w:val="22"/>
          <w:szCs w:val="22"/>
        </w:rPr>
        <w:t xml:space="preserve">, </w:t>
      </w:r>
      <w:r w:rsidR="00014C00" w:rsidRPr="00014C00">
        <w:rPr>
          <w:rFonts w:asciiTheme="minorHAnsi" w:hAnsiTheme="minorHAnsi" w:cstheme="minorHAnsi"/>
          <w:sz w:val="22"/>
          <w:szCs w:val="22"/>
        </w:rPr>
        <w:t>soposh@soposh.eu</w:t>
      </w:r>
    </w:p>
    <w:p w:rsidR="00014C00" w:rsidRDefault="00014C0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D1495" w:rsidRPr="006B6B54" w:rsidRDefault="006C5561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29CC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6B6B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6B54" w:rsidRPr="006B6B54">
        <w:rPr>
          <w:rFonts w:asciiTheme="minorHAnsi" w:hAnsiTheme="minorHAnsi" w:cstheme="minorHAnsi"/>
          <w:bCs/>
          <w:sz w:val="22"/>
          <w:szCs w:val="22"/>
        </w:rPr>
        <w:t>263-25/C</w:t>
      </w:r>
    </w:p>
    <w:sectPr w:rsidR="004D1495" w:rsidRPr="006B6B54" w:rsidSect="00E429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1FB" w:rsidRDefault="006231FB">
      <w:pPr>
        <w:rPr>
          <w:rFonts w:hint="eastAsia"/>
        </w:rPr>
      </w:pPr>
      <w:r>
        <w:separator/>
      </w:r>
    </w:p>
  </w:endnote>
  <w:endnote w:type="continuationSeparator" w:id="0">
    <w:p w:rsidR="006231FB" w:rsidRDefault="006231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9BB" w:rsidRDefault="004479BB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9BB" w:rsidRDefault="004479BB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9BB" w:rsidRDefault="004479BB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1FB" w:rsidRDefault="006231F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231FB" w:rsidRDefault="006231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9BB" w:rsidRDefault="004479BB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CF" w:rsidRPr="006B6B54" w:rsidRDefault="004470CF" w:rsidP="00D860B8">
    <w:pPr>
      <w:jc w:val="both"/>
      <w:rPr>
        <w:rFonts w:asciiTheme="minorHAnsi" w:hAnsiTheme="minorHAnsi" w:cstheme="minorHAnsi"/>
        <w:sz w:val="22"/>
        <w:szCs w:val="22"/>
      </w:rPr>
    </w:pPr>
    <w:r w:rsidRPr="006B6B54">
      <w:rPr>
        <w:rFonts w:asciiTheme="minorHAnsi" w:hAnsiTheme="minorHAnsi" w:cstheme="minorHAnsi"/>
        <w:bCs/>
        <w:sz w:val="22"/>
        <w:szCs w:val="22"/>
      </w:rPr>
      <w:t>Text na</w:t>
    </w:r>
    <w:r w:rsidRPr="006B6B54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259C8D39278E40538839B4FA1097A8F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6B6B54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6B6B54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6B6B54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6B6B54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8978780E042848398EE964CEC9A9A230"/>
        </w:placeholder>
        <w:text/>
      </w:sdtPr>
      <w:sdtContent>
        <w:r w:rsidR="004479BB" w:rsidRPr="004479BB">
          <w:rPr>
            <w:rFonts w:asciiTheme="minorHAnsi" w:hAnsiTheme="minorHAnsi" w:cstheme="minorHAnsi" w:hint="eastAsia"/>
            <w:sz w:val="22"/>
            <w:szCs w:val="22"/>
          </w:rPr>
          <w:t>USKVBL/11934/2025/POD</w:t>
        </w:r>
        <w:r w:rsidR="004479BB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6B6B54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8978780E042848398EE964CEC9A9A230"/>
        </w:placeholder>
        <w:text/>
      </w:sdtPr>
      <w:sdtContent>
        <w:r w:rsidR="004479BB" w:rsidRPr="004479BB">
          <w:rPr>
            <w:rFonts w:asciiTheme="minorHAnsi" w:hAnsiTheme="minorHAnsi" w:cstheme="minorHAnsi" w:hint="eastAsia"/>
            <w:bCs/>
            <w:sz w:val="22"/>
            <w:szCs w:val="22"/>
          </w:rPr>
          <w:t>USKVBL/14330/2025/REG-</w:t>
        </w:r>
        <w:proofErr w:type="spellStart"/>
        <w:r w:rsidR="004479BB" w:rsidRPr="004479BB">
          <w:rPr>
            <w:rFonts w:asciiTheme="minorHAnsi" w:hAnsiTheme="minorHAnsi" w:cstheme="minorHAnsi" w:hint="eastAsia"/>
            <w:bCs/>
            <w:sz w:val="22"/>
            <w:szCs w:val="22"/>
          </w:rPr>
          <w:t>Gro</w:t>
        </w:r>
        <w:proofErr w:type="spellEnd"/>
      </w:sdtContent>
    </w:sdt>
    <w:r w:rsidRPr="006B6B54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55850BCDDD1844918FE5C45DA747EB4D"/>
        </w:placeholder>
        <w:date w:fullDate="2025-10-1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B6B54" w:rsidRPr="006B6B54">
          <w:rPr>
            <w:rFonts w:asciiTheme="minorHAnsi" w:hAnsiTheme="minorHAnsi" w:cstheme="minorHAnsi"/>
            <w:bCs/>
            <w:sz w:val="22"/>
            <w:szCs w:val="22"/>
          </w:rPr>
          <w:t>16.10.2025</w:t>
        </w:r>
      </w:sdtContent>
    </w:sdt>
    <w:r w:rsidRPr="006B6B54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94AE9FE9EF5C4F5E9028CD582C34550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6B6B54" w:rsidRPr="006B6B54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6B6B54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A8773305EFB540CC962C41D27BEBE9EA"/>
        </w:placeholder>
        <w:text/>
      </w:sdtPr>
      <w:sdtContent>
        <w:r w:rsidR="006B6B54" w:rsidRPr="006B6B54">
          <w:rPr>
            <w:rFonts w:asciiTheme="minorHAnsi" w:hAnsiTheme="minorHAnsi" w:cstheme="minorHAnsi"/>
            <w:sz w:val="22"/>
            <w:szCs w:val="22"/>
          </w:rPr>
          <w:t>SO POSH Objemový š</w:t>
        </w:r>
        <w:proofErr w:type="spellStart"/>
        <w:r w:rsidR="006B6B54" w:rsidRPr="006B6B54">
          <w:rPr>
            <w:rFonts w:asciiTheme="minorHAnsi" w:hAnsiTheme="minorHAnsi" w:cstheme="minorHAnsi"/>
            <w:sz w:val="22"/>
            <w:szCs w:val="22"/>
          </w:rPr>
          <w:t>ampon</w:t>
        </w:r>
        <w:proofErr w:type="spellEnd"/>
        <w:r w:rsidR="006B6B54" w:rsidRPr="006B6B54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6B6B54" w:rsidRPr="006B6B54">
          <w:rPr>
            <w:rFonts w:asciiTheme="minorHAnsi" w:hAnsiTheme="minorHAnsi" w:cstheme="minorHAnsi"/>
            <w:sz w:val="22"/>
            <w:szCs w:val="22"/>
          </w:rPr>
          <w:t>Puffy</w:t>
        </w:r>
        <w:proofErr w:type="spellEnd"/>
      </w:sdtContent>
    </w:sdt>
  </w:p>
  <w:p w:rsidR="004470CF" w:rsidRDefault="004470CF">
    <w:pPr>
      <w:pStyle w:val="Zhlav"/>
      <w:rPr>
        <w:rFonts w:hint="eastAsi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9BB" w:rsidRDefault="004479BB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95"/>
    <w:rsid w:val="00014C00"/>
    <w:rsid w:val="004470CF"/>
    <w:rsid w:val="004479BB"/>
    <w:rsid w:val="004D1495"/>
    <w:rsid w:val="006231FB"/>
    <w:rsid w:val="006B6B54"/>
    <w:rsid w:val="006C5561"/>
    <w:rsid w:val="00A76136"/>
    <w:rsid w:val="00AC4E08"/>
    <w:rsid w:val="00E429CC"/>
    <w:rsid w:val="00EA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B73B"/>
  <w15:docId w15:val="{A174B00E-6962-46EE-8598-FF5AA9FF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014C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4C0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C0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C00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4470C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470C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4470C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470CF"/>
    <w:rPr>
      <w:rFonts w:cs="Mangal"/>
      <w:szCs w:val="21"/>
    </w:rPr>
  </w:style>
  <w:style w:type="character" w:styleId="Zstupntext">
    <w:name w:val="Placeholder Text"/>
    <w:qFormat/>
    <w:rsid w:val="004470C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470C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9C8D39278E40538839B4FA1097A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699EB4-93CC-4431-B7C3-3DC40338ABF2}"/>
      </w:docPartPr>
      <w:docPartBody>
        <w:p w:rsidR="004F7372" w:rsidRDefault="002C352F" w:rsidP="002C352F">
          <w:pPr>
            <w:pStyle w:val="259C8D39278E40538839B4FA1097A8F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978780E042848398EE964CEC9A9A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F0F7B-5269-4D6C-911F-D82A542E1EC8}"/>
      </w:docPartPr>
      <w:docPartBody>
        <w:p w:rsidR="004F7372" w:rsidRDefault="002C352F" w:rsidP="002C352F">
          <w:pPr>
            <w:pStyle w:val="8978780E042848398EE964CEC9A9A23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5850BCDDD1844918FE5C45DA747EB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EAD1D-8B74-4A5B-8091-71E5115508EA}"/>
      </w:docPartPr>
      <w:docPartBody>
        <w:p w:rsidR="004F7372" w:rsidRDefault="002C352F" w:rsidP="002C352F">
          <w:pPr>
            <w:pStyle w:val="55850BCDDD1844918FE5C45DA747EB4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4AE9FE9EF5C4F5E9028CD582C345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0CDE4-E660-4B70-8390-8661F8367CDB}"/>
      </w:docPartPr>
      <w:docPartBody>
        <w:p w:rsidR="004F7372" w:rsidRDefault="002C352F" w:rsidP="002C352F">
          <w:pPr>
            <w:pStyle w:val="94AE9FE9EF5C4F5E9028CD582C34550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8773305EFB540CC962C41D27BEBE9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61539-9478-4DD4-8933-DF7D23D8F411}"/>
      </w:docPartPr>
      <w:docPartBody>
        <w:p w:rsidR="004F7372" w:rsidRDefault="002C352F" w:rsidP="002C352F">
          <w:pPr>
            <w:pStyle w:val="A8773305EFB540CC962C41D27BEBE9E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2F"/>
    <w:rsid w:val="002C352F"/>
    <w:rsid w:val="004F7372"/>
    <w:rsid w:val="006108EB"/>
    <w:rsid w:val="009C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C352F"/>
    <w:rPr>
      <w:color w:val="808080"/>
    </w:rPr>
  </w:style>
  <w:style w:type="paragraph" w:customStyle="1" w:styleId="259C8D39278E40538839B4FA1097A8F0">
    <w:name w:val="259C8D39278E40538839B4FA1097A8F0"/>
    <w:rsid w:val="002C352F"/>
  </w:style>
  <w:style w:type="paragraph" w:customStyle="1" w:styleId="8978780E042848398EE964CEC9A9A230">
    <w:name w:val="8978780E042848398EE964CEC9A9A230"/>
    <w:rsid w:val="002C352F"/>
  </w:style>
  <w:style w:type="paragraph" w:customStyle="1" w:styleId="55850BCDDD1844918FE5C45DA747EB4D">
    <w:name w:val="55850BCDDD1844918FE5C45DA747EB4D"/>
    <w:rsid w:val="002C352F"/>
  </w:style>
  <w:style w:type="paragraph" w:customStyle="1" w:styleId="94AE9FE9EF5C4F5E9028CD582C345508">
    <w:name w:val="94AE9FE9EF5C4F5E9028CD582C345508"/>
    <w:rsid w:val="002C352F"/>
  </w:style>
  <w:style w:type="paragraph" w:customStyle="1" w:styleId="A8773305EFB540CC962C41D27BEBE9EA">
    <w:name w:val="A8773305EFB540CC962C41D27BEBE9EA"/>
    <w:rsid w:val="002C3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Grodová Lenka</cp:lastModifiedBy>
  <cp:revision>7</cp:revision>
  <cp:lastPrinted>2025-09-02T13:36:00Z</cp:lastPrinted>
  <dcterms:created xsi:type="dcterms:W3CDTF">2025-10-03T11:15:00Z</dcterms:created>
  <dcterms:modified xsi:type="dcterms:W3CDTF">2025-10-17T10:32:00Z</dcterms:modified>
</cp:coreProperties>
</file>