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DD51" w14:textId="77777777" w:rsidR="001B04BE" w:rsidRDefault="00946717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212108913"/>
      <w:r w:rsidRPr="00B82437">
        <w:rPr>
          <w:b/>
        </w:rPr>
        <w:t>UŠNÍ PÉČE S TEA TREE A PROPOLISEM PRO PSY A KOČKY</w:t>
      </w:r>
    </w:p>
    <w:bookmarkEnd w:id="0"/>
    <w:p w14:paraId="27A23FDF" w14:textId="7FBE2888" w:rsidR="00C13873" w:rsidRDefault="00437C93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 200 </w:t>
      </w:r>
      <w:r w:rsidR="001B04BE">
        <w:rPr>
          <w:b/>
        </w:rPr>
        <w:t>ml</w:t>
      </w:r>
    </w:p>
    <w:p w14:paraId="440837E1" w14:textId="7EA9B04B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Veterinární přípravek pro</w:t>
      </w:r>
      <w:r>
        <w:rPr>
          <w:rFonts w:cstheme="minorHAnsi"/>
          <w:color w:val="000000"/>
          <w:kern w:val="0"/>
        </w:rPr>
        <w:t xml:space="preserve"> </w:t>
      </w:r>
      <w:r w:rsidR="00C13873">
        <w:rPr>
          <w:rFonts w:cstheme="minorHAnsi"/>
          <w:color w:val="000000"/>
          <w:kern w:val="0"/>
        </w:rPr>
        <w:t>domácí mazlíčky</w:t>
      </w:r>
    </w:p>
    <w:p w14:paraId="7B6375C5" w14:textId="77777777" w:rsidR="003333B9" w:rsidRDefault="003333B9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348676E" w14:textId="03F1CA04" w:rsidR="00C13873" w:rsidRDefault="00437C93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Ušní voda s propolisem a </w:t>
      </w:r>
      <w:proofErr w:type="spellStart"/>
      <w:r>
        <w:rPr>
          <w:rFonts w:cstheme="minorHAnsi"/>
          <w:color w:val="000000"/>
          <w:kern w:val="0"/>
        </w:rPr>
        <w:t>tea</w:t>
      </w:r>
      <w:proofErr w:type="spellEnd"/>
      <w:r>
        <w:rPr>
          <w:rFonts w:cstheme="minorHAnsi"/>
          <w:color w:val="000000"/>
          <w:kern w:val="0"/>
        </w:rPr>
        <w:t xml:space="preserve"> </w:t>
      </w:r>
      <w:proofErr w:type="spellStart"/>
      <w:r>
        <w:rPr>
          <w:rFonts w:cstheme="minorHAnsi"/>
          <w:color w:val="000000"/>
          <w:kern w:val="0"/>
        </w:rPr>
        <w:t>tree</w:t>
      </w:r>
      <w:proofErr w:type="spellEnd"/>
      <w:r>
        <w:rPr>
          <w:rFonts w:cstheme="minorHAnsi"/>
          <w:color w:val="000000"/>
          <w:kern w:val="0"/>
        </w:rPr>
        <w:t xml:space="preserve"> olejem</w:t>
      </w:r>
      <w:r w:rsidR="007D527C">
        <w:rPr>
          <w:rFonts w:cstheme="minorHAnsi"/>
          <w:color w:val="000000"/>
          <w:kern w:val="0"/>
        </w:rPr>
        <w:t xml:space="preserve"> napomáhá odstranit nečistoty a nadměrný maz.</w:t>
      </w:r>
      <w:r>
        <w:rPr>
          <w:rFonts w:cstheme="minorHAnsi"/>
          <w:color w:val="000000"/>
          <w:kern w:val="0"/>
        </w:rPr>
        <w:t xml:space="preserve"> </w:t>
      </w:r>
      <w:r w:rsidR="007D527C">
        <w:rPr>
          <w:rFonts w:cstheme="minorHAnsi"/>
          <w:color w:val="000000"/>
          <w:kern w:val="0"/>
        </w:rPr>
        <w:t>O</w:t>
      </w:r>
      <w:r>
        <w:rPr>
          <w:rFonts w:cstheme="minorHAnsi"/>
          <w:color w:val="000000"/>
          <w:kern w:val="0"/>
        </w:rPr>
        <w:t xml:space="preserve">svěžuje a chrání </w:t>
      </w:r>
      <w:r w:rsidR="007D527C">
        <w:rPr>
          <w:rFonts w:cstheme="minorHAnsi"/>
          <w:color w:val="000000"/>
          <w:kern w:val="0"/>
        </w:rPr>
        <w:t xml:space="preserve">zevní zvukovod </w:t>
      </w:r>
      <w:r>
        <w:rPr>
          <w:rFonts w:cstheme="minorHAnsi"/>
          <w:color w:val="000000"/>
          <w:kern w:val="0"/>
        </w:rPr>
        <w:t xml:space="preserve">vašeho mazlíčka. </w:t>
      </w:r>
    </w:p>
    <w:p w14:paraId="46CCD754" w14:textId="77777777" w:rsidR="00C13873" w:rsidRPr="00E720ED" w:rsidRDefault="00C13873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74E4E054" w14:textId="4175D5B9" w:rsidR="00437C93" w:rsidRPr="001B04BE" w:rsidRDefault="003333B9" w:rsidP="00437C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kern w:val="0"/>
        </w:rPr>
      </w:pPr>
      <w:r w:rsidRPr="001B04BE">
        <w:rPr>
          <w:rFonts w:cstheme="minorHAnsi"/>
          <w:b/>
          <w:iCs/>
          <w:color w:val="000000"/>
          <w:kern w:val="0"/>
        </w:rPr>
        <w:t>Složení</w:t>
      </w:r>
      <w:r w:rsidRPr="001B04BE">
        <w:rPr>
          <w:rFonts w:cstheme="minorHAnsi"/>
          <w:iCs/>
          <w:color w:val="000000"/>
          <w:kern w:val="0"/>
        </w:rPr>
        <w:t>:</w:t>
      </w:r>
      <w:r w:rsidR="0038554D" w:rsidRPr="001B04BE">
        <w:rPr>
          <w:rFonts w:cstheme="minorHAnsi"/>
          <w:iCs/>
          <w:color w:val="000000"/>
          <w:kern w:val="0"/>
        </w:rPr>
        <w:t xml:space="preserve"> </w:t>
      </w:r>
      <w:r w:rsidR="00437C93" w:rsidRPr="001B04BE">
        <w:rPr>
          <w:rFonts w:cstheme="minorHAnsi"/>
          <w:i/>
          <w:iCs/>
          <w:color w:val="000000"/>
          <w:kern w:val="0"/>
        </w:rPr>
        <w:t>viz obal</w:t>
      </w:r>
      <w:r w:rsidR="001B04BE" w:rsidRPr="001B04BE">
        <w:rPr>
          <w:rFonts w:cstheme="minorHAnsi"/>
          <w:iCs/>
          <w:color w:val="000000"/>
          <w:kern w:val="0"/>
        </w:rPr>
        <w:t xml:space="preserve"> (</w:t>
      </w:r>
      <w:bookmarkStart w:id="1" w:name="_Hlk207273697"/>
      <w:r w:rsidR="001B04BE" w:rsidRPr="001B04BE">
        <w:rPr>
          <w:rFonts w:cstheme="minorHAnsi"/>
          <w:iCs/>
          <w:color w:val="000000"/>
          <w:kern w:val="0"/>
        </w:rPr>
        <w:t>AQUA, COCOYL PROLINE, GLYCERIN, PHENOXYETHANOL, SODIUM DEHYDROACETATE, SODIUM BENZOATE, MELALEUCA ALTERNIFOLIA LEAF OIL, PROPOLIS EXTRACT, LACT</w:t>
      </w:r>
      <w:r w:rsidR="00482203">
        <w:rPr>
          <w:rFonts w:cstheme="minorHAnsi"/>
          <w:iCs/>
          <w:color w:val="000000"/>
          <w:kern w:val="0"/>
        </w:rPr>
        <w:t>I</w:t>
      </w:r>
      <w:r w:rsidR="001B04BE" w:rsidRPr="001B04BE">
        <w:rPr>
          <w:rFonts w:cstheme="minorHAnsi"/>
          <w:iCs/>
          <w:color w:val="000000"/>
          <w:kern w:val="0"/>
        </w:rPr>
        <w:t>C ACID, POTASSIUM SORBATE, ETHYLHEXYLGLYCERIN, GAULTHERIA PROCUMBENS LEAF OIL, MALVA SYLVESTRIS FLOWER/LEAF EXTRACT, HAMAMELIS VIRGINIANA LEAF EXTRACT, ASCORBIC ACID, CHAMOMILLA RECUTITA EXTRACT, ROSMARINUS OFFICINALIS LEAF OIL, LIMONENE, LAVANDULA ANGUSTIFOLIA HERB OIL, LINALOOL).</w:t>
      </w:r>
    </w:p>
    <w:bookmarkEnd w:id="1"/>
    <w:p w14:paraId="1A135D51" w14:textId="77777777" w:rsidR="0038554D" w:rsidRPr="00832D49" w:rsidRDefault="0038554D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109B122E" w14:textId="515134E6" w:rsidR="003333B9" w:rsidRDefault="003333B9" w:rsidP="003333B9">
      <w:pPr>
        <w:rPr>
          <w:rFonts w:cstheme="minorHAnsi"/>
          <w:color w:val="000000"/>
          <w:kern w:val="0"/>
        </w:rPr>
      </w:pPr>
      <w:r w:rsidRPr="0000702E">
        <w:rPr>
          <w:rFonts w:cstheme="minorHAnsi"/>
          <w:b/>
          <w:color w:val="000000"/>
          <w:kern w:val="0"/>
        </w:rPr>
        <w:t>Pokyny k použití</w:t>
      </w:r>
      <w:r>
        <w:rPr>
          <w:rFonts w:cstheme="minorHAnsi"/>
          <w:color w:val="000000"/>
          <w:kern w:val="0"/>
        </w:rPr>
        <w:t xml:space="preserve">: </w:t>
      </w:r>
      <w:r w:rsidR="00437C93">
        <w:rPr>
          <w:rFonts w:cstheme="minorHAnsi"/>
          <w:color w:val="000000"/>
          <w:kern w:val="0"/>
        </w:rPr>
        <w:t xml:space="preserve">Nakapejte několik kapek na bavlněný tampon. Jemně očistěte oblast </w:t>
      </w:r>
      <w:r w:rsidR="007D527C">
        <w:rPr>
          <w:rFonts w:cstheme="minorHAnsi"/>
          <w:color w:val="000000"/>
          <w:kern w:val="0"/>
        </w:rPr>
        <w:t xml:space="preserve">zevního zvukovodu. </w:t>
      </w:r>
    </w:p>
    <w:p w14:paraId="33674308" w14:textId="06C509B2" w:rsidR="005A6F88" w:rsidRDefault="005A6F88" w:rsidP="003333B9">
      <w:pPr>
        <w:rPr>
          <w:rFonts w:cstheme="minorHAnsi"/>
          <w:color w:val="000000"/>
          <w:kern w:val="0"/>
        </w:rPr>
      </w:pPr>
      <w:r w:rsidRPr="0000702E">
        <w:rPr>
          <w:rFonts w:cstheme="minorHAnsi"/>
          <w:b/>
          <w:color w:val="000000"/>
          <w:kern w:val="0"/>
        </w:rPr>
        <w:t>Upozornění</w:t>
      </w:r>
      <w:r>
        <w:rPr>
          <w:rFonts w:cstheme="minorHAnsi"/>
          <w:color w:val="000000"/>
          <w:kern w:val="0"/>
        </w:rPr>
        <w:t>:</w:t>
      </w:r>
    </w:p>
    <w:p w14:paraId="28152FE6" w14:textId="19D963E0" w:rsidR="003333B9" w:rsidRPr="00AA1883" w:rsidRDefault="003333B9" w:rsidP="003333B9">
      <w:pPr>
        <w:rPr>
          <w:rFonts w:cstheme="minorHAnsi"/>
          <w:color w:val="000000"/>
          <w:kern w:val="0"/>
        </w:rPr>
      </w:pPr>
      <w:bookmarkStart w:id="2" w:name="_Hlk207279150"/>
      <w:r w:rsidRPr="00E720ED">
        <w:t>Uchovávejte všechny produkty v chladu a suchu.</w:t>
      </w:r>
      <w:r w:rsidR="00187479" w:rsidRPr="00187479">
        <w:t xml:space="preserve"> </w:t>
      </w:r>
    </w:p>
    <w:bookmarkEnd w:id="2"/>
    <w:p w14:paraId="4FDB6571" w14:textId="1A965C5C" w:rsidR="003333B9" w:rsidRDefault="003333B9" w:rsidP="003333B9">
      <w:pPr>
        <w:jc w:val="both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Uchovávejte mimo dohled a dosah dětí. Pouze pro zvířata.</w:t>
      </w:r>
    </w:p>
    <w:p w14:paraId="1561EB39" w14:textId="6889B8B7" w:rsidR="005A6F88" w:rsidRDefault="005A6F88" w:rsidP="003333B9">
      <w:pPr>
        <w:jc w:val="both"/>
        <w:rPr>
          <w:rFonts w:cstheme="minorHAnsi"/>
          <w:color w:val="000000"/>
          <w:kern w:val="0"/>
        </w:rPr>
      </w:pPr>
      <w:r w:rsidRPr="00E43D5C">
        <w:rPr>
          <w:rFonts w:cstheme="minorHAnsi"/>
          <w:color w:val="000000"/>
          <w:kern w:val="0"/>
        </w:rPr>
        <w:t>Odpad likvidujte podle místních právních předpisů.</w:t>
      </w:r>
    </w:p>
    <w:p w14:paraId="7ED07735" w14:textId="77777777" w:rsidR="005A6F88" w:rsidRDefault="005A6F88" w:rsidP="005A6F88">
      <w:pPr>
        <w:jc w:val="both"/>
        <w:rPr>
          <w:rFonts w:cstheme="minorHAnsi"/>
          <w:color w:val="000000"/>
          <w:kern w:val="0"/>
        </w:rPr>
      </w:pPr>
      <w:r w:rsidRPr="00E43D5C">
        <w:rPr>
          <w:rFonts w:cstheme="minorHAnsi"/>
          <w:b/>
          <w:color w:val="000000"/>
          <w:kern w:val="0"/>
        </w:rPr>
        <w:t>Držitel rozhodnutí o schválení/Distributor:</w:t>
      </w:r>
      <w:r w:rsidRPr="00E43D5C">
        <w:rPr>
          <w:rFonts w:cstheme="minorHAnsi"/>
          <w:color w:val="000000"/>
          <w:kern w:val="0"/>
        </w:rPr>
        <w:t xml:space="preserve"> </w:t>
      </w:r>
    </w:p>
    <w:p w14:paraId="1E7A2B7C" w14:textId="77777777" w:rsidR="005A6F88" w:rsidRPr="00E720ED" w:rsidRDefault="005A6F88" w:rsidP="005A6F88">
      <w:pPr>
        <w:jc w:val="both"/>
        <w:rPr>
          <w:rFonts w:cstheme="minorHAnsi"/>
          <w:color w:val="000000"/>
          <w:kern w:val="0"/>
        </w:rPr>
      </w:pPr>
      <w:r w:rsidRPr="00E43D5C">
        <w:rPr>
          <w:rFonts w:cstheme="minorHAnsi"/>
          <w:color w:val="000000"/>
          <w:kern w:val="0"/>
        </w:rPr>
        <w:t>Miroslav WEBER, Masarykova 159/23, 268 01 Hořovice</w:t>
      </w:r>
    </w:p>
    <w:p w14:paraId="6A69BBA4" w14:textId="580C399C" w:rsidR="003333B9" w:rsidRPr="00E720ED" w:rsidRDefault="003333B9" w:rsidP="003333B9">
      <w:pPr>
        <w:spacing w:after="0" w:line="240" w:lineRule="auto"/>
      </w:pPr>
      <w:r w:rsidRPr="005A6F88">
        <w:rPr>
          <w:rFonts w:cstheme="minorHAnsi"/>
          <w:b/>
          <w:color w:val="000000"/>
          <w:kern w:val="0"/>
        </w:rPr>
        <w:t>Výrobce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D76AD">
        <w:t>CAMON S.P.A. </w:t>
      </w:r>
      <w:r w:rsidR="008E33F9">
        <w:t>Itálie</w:t>
      </w:r>
    </w:p>
    <w:p w14:paraId="75507C69" w14:textId="77777777" w:rsidR="003333B9" w:rsidRPr="00E720ED" w:rsidRDefault="003333B9" w:rsidP="003333B9">
      <w:pPr>
        <w:spacing w:after="0" w:line="240" w:lineRule="auto"/>
      </w:pPr>
      <w:r w:rsidRPr="005A6F88">
        <w:rPr>
          <w:rFonts w:cstheme="minorHAnsi"/>
          <w:b/>
          <w:color w:val="000000"/>
          <w:kern w:val="0"/>
        </w:rPr>
        <w:t>Původ</w:t>
      </w:r>
      <w:r w:rsidRPr="00E720ED">
        <w:rPr>
          <w:rFonts w:cstheme="minorHAnsi"/>
          <w:color w:val="000000"/>
          <w:kern w:val="0"/>
        </w:rPr>
        <w:t xml:space="preserve">: Vyrobené v EU </w:t>
      </w:r>
    </w:p>
    <w:p w14:paraId="532EAACC" w14:textId="77777777" w:rsidR="008E33F9" w:rsidRPr="008E33F9" w:rsidRDefault="003333B9" w:rsidP="008E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5A6F88">
        <w:rPr>
          <w:rFonts w:cstheme="minorHAnsi"/>
          <w:b/>
          <w:color w:val="000000"/>
          <w:kern w:val="0"/>
        </w:rPr>
        <w:t>Datum</w:t>
      </w:r>
      <w:r w:rsidRPr="00E720ED">
        <w:rPr>
          <w:rFonts w:cstheme="minorHAnsi"/>
          <w:color w:val="000000"/>
          <w:kern w:val="0"/>
        </w:rPr>
        <w:t xml:space="preserve"> </w:t>
      </w:r>
      <w:r w:rsidRPr="005A6F88">
        <w:rPr>
          <w:rFonts w:cstheme="minorHAnsi"/>
          <w:b/>
          <w:color w:val="000000"/>
          <w:kern w:val="0"/>
        </w:rPr>
        <w:t>výroby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406FBB46" w14:textId="5C07B31C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5A6F88">
        <w:rPr>
          <w:rFonts w:cstheme="minorHAnsi"/>
          <w:b/>
          <w:color w:val="000000"/>
          <w:kern w:val="0"/>
        </w:rPr>
        <w:t>Číslo</w:t>
      </w:r>
      <w:r w:rsidRPr="00E720ED">
        <w:rPr>
          <w:rFonts w:cstheme="minorHAnsi"/>
          <w:color w:val="000000"/>
          <w:kern w:val="0"/>
        </w:rPr>
        <w:t xml:space="preserve"> </w:t>
      </w:r>
      <w:r w:rsidRPr="005A6F88">
        <w:rPr>
          <w:rFonts w:cstheme="minorHAnsi"/>
          <w:b/>
          <w:color w:val="000000"/>
          <w:kern w:val="0"/>
        </w:rPr>
        <w:t>schválení</w:t>
      </w:r>
      <w:r w:rsidRPr="00E720ED">
        <w:rPr>
          <w:rFonts w:cstheme="minorHAnsi"/>
          <w:color w:val="000000"/>
          <w:kern w:val="0"/>
        </w:rPr>
        <w:t>:</w:t>
      </w:r>
      <w:r w:rsidR="00EC733F">
        <w:rPr>
          <w:rFonts w:cstheme="minorHAnsi"/>
          <w:color w:val="000000"/>
          <w:kern w:val="0"/>
        </w:rPr>
        <w:t xml:space="preserve"> 297-25/C</w:t>
      </w:r>
      <w:bookmarkStart w:id="3" w:name="_GoBack"/>
      <w:bookmarkEnd w:id="3"/>
    </w:p>
    <w:p w14:paraId="19704825" w14:textId="15FB2A2E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5A6F88">
        <w:rPr>
          <w:rFonts w:cstheme="minorHAnsi"/>
          <w:b/>
          <w:color w:val="000000"/>
          <w:kern w:val="0"/>
        </w:rPr>
        <w:t>Číslo</w:t>
      </w:r>
      <w:r w:rsidRPr="00E720ED">
        <w:rPr>
          <w:rFonts w:cstheme="minorHAnsi"/>
          <w:color w:val="000000"/>
          <w:kern w:val="0"/>
        </w:rPr>
        <w:t xml:space="preserve"> </w:t>
      </w:r>
      <w:r w:rsidRPr="005A6F88">
        <w:rPr>
          <w:rFonts w:cstheme="minorHAnsi"/>
          <w:b/>
          <w:color w:val="000000"/>
          <w:kern w:val="0"/>
        </w:rPr>
        <w:t>šarže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038C7382" w14:textId="5F8DEC78" w:rsidR="003333B9" w:rsidRPr="00E720ED" w:rsidRDefault="003333B9" w:rsidP="003333B9">
      <w:pPr>
        <w:spacing w:after="0" w:line="240" w:lineRule="auto"/>
        <w:jc w:val="both"/>
        <w:rPr>
          <w:rFonts w:cstheme="minorHAnsi"/>
        </w:rPr>
      </w:pPr>
      <w:r w:rsidRPr="005A6F88">
        <w:rPr>
          <w:rFonts w:cstheme="minorHAnsi"/>
          <w:b/>
          <w:color w:val="000000"/>
          <w:kern w:val="0"/>
        </w:rPr>
        <w:t>Doba</w:t>
      </w:r>
      <w:r w:rsidRPr="00E720ED">
        <w:rPr>
          <w:rFonts w:cstheme="minorHAnsi"/>
          <w:color w:val="000000"/>
          <w:kern w:val="0"/>
        </w:rPr>
        <w:t xml:space="preserve"> </w:t>
      </w:r>
      <w:r w:rsidRPr="005A6F88">
        <w:rPr>
          <w:rFonts w:cstheme="minorHAnsi"/>
          <w:b/>
          <w:color w:val="000000"/>
          <w:kern w:val="0"/>
        </w:rPr>
        <w:t>použitelnosti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779E5616" w14:textId="56F1E815" w:rsidR="003333B9" w:rsidRDefault="003333B9" w:rsidP="003333B9"/>
    <w:p w14:paraId="6B3739E1" w14:textId="77777777" w:rsidR="008E33F9" w:rsidRDefault="008E33F9" w:rsidP="008E33F9"/>
    <w:p w14:paraId="653A05EB" w14:textId="7E01F89C" w:rsidR="008E33F9" w:rsidRDefault="008E33F9" w:rsidP="008E33F9">
      <w:pPr>
        <w:tabs>
          <w:tab w:val="left" w:pos="2745"/>
        </w:tabs>
      </w:pPr>
      <w:r>
        <w:tab/>
      </w:r>
    </w:p>
    <w:p w14:paraId="49D8B4A8" w14:textId="77777777" w:rsidR="008E33F9" w:rsidRPr="008E33F9" w:rsidRDefault="008E33F9" w:rsidP="008E33F9">
      <w:pPr>
        <w:tabs>
          <w:tab w:val="left" w:pos="2745"/>
        </w:tabs>
      </w:pPr>
    </w:p>
    <w:sectPr w:rsidR="008E33F9" w:rsidRPr="008E33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CD406" w14:textId="77777777" w:rsidR="00EA711A" w:rsidRDefault="00EA711A" w:rsidP="001B04BE">
      <w:pPr>
        <w:spacing w:after="0" w:line="240" w:lineRule="auto"/>
      </w:pPr>
      <w:r>
        <w:separator/>
      </w:r>
    </w:p>
  </w:endnote>
  <w:endnote w:type="continuationSeparator" w:id="0">
    <w:p w14:paraId="1018918A" w14:textId="77777777" w:rsidR="00EA711A" w:rsidRDefault="00EA711A" w:rsidP="001B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DAB7B" w14:textId="77777777" w:rsidR="00EA711A" w:rsidRDefault="00EA711A" w:rsidP="001B04BE">
      <w:pPr>
        <w:spacing w:after="0" w:line="240" w:lineRule="auto"/>
      </w:pPr>
      <w:r>
        <w:separator/>
      </w:r>
    </w:p>
  </w:footnote>
  <w:footnote w:type="continuationSeparator" w:id="0">
    <w:p w14:paraId="133A63FA" w14:textId="77777777" w:rsidR="00EA711A" w:rsidRDefault="00EA711A" w:rsidP="001B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31DD2" w14:textId="43C802F4" w:rsidR="001B04BE" w:rsidRPr="003E6FA3" w:rsidRDefault="001B04BE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9DE50C2E290547E4933403EA350B6200"/>
        </w:placeholder>
        <w:text/>
      </w:sdtPr>
      <w:sdtEndPr/>
      <w:sdtContent>
        <w:r>
          <w:rPr>
            <w:rFonts w:ascii="Calibri" w:hAnsi="Calibri"/>
            <w:bCs/>
          </w:rPr>
          <w:t>USKVBL/13287/2025/POD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9DE50C2E290547E4933403EA350B6200"/>
        </w:placeholder>
        <w:text/>
      </w:sdtPr>
      <w:sdtContent>
        <w:r w:rsidR="00EC733F" w:rsidRPr="00EC733F">
          <w:rPr>
            <w:rFonts w:ascii="Calibri" w:hAnsi="Calibri"/>
            <w:bCs/>
          </w:rPr>
          <w:t>USKVBL/16621/2025/</w:t>
        </w:r>
        <w:proofErr w:type="gramStart"/>
        <w:r w:rsidR="00EC733F" w:rsidRPr="00EC733F">
          <w:rPr>
            <w:rFonts w:ascii="Calibri" w:hAnsi="Calibri"/>
            <w:bCs/>
          </w:rPr>
          <w:t xml:space="preserve">REG- </w:t>
        </w:r>
        <w:proofErr w:type="spellStart"/>
        <w:r w:rsidR="00EC733F" w:rsidRPr="00EC733F">
          <w:rPr>
            <w:rFonts w:ascii="Calibri" w:hAnsi="Calibri"/>
            <w:bCs/>
          </w:rPr>
          <w:t>Gro</w:t>
        </w:r>
        <w:proofErr w:type="spellEnd"/>
        <w:proofErr w:type="gram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DF60F07D3CD4A11AA1BE6A505525630"/>
        </w:placeholder>
        <w:date w:fullDate="2025-12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C733F">
          <w:rPr>
            <w:rFonts w:ascii="Calibri" w:hAnsi="Calibri"/>
            <w:bCs/>
          </w:rPr>
          <w:t>3.12.2025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5B279F5BEC840A7A1955B62D128D43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CFC57BD684EC4F82BE3966DEA8377411"/>
        </w:placeholder>
        <w:text/>
      </w:sdtPr>
      <w:sdtEndPr/>
      <w:sdtContent>
        <w:r w:rsidRPr="001B04BE">
          <w:rPr>
            <w:rFonts w:ascii="Calibri" w:hAnsi="Calibri"/>
          </w:rPr>
          <w:t>UŠNÍ PÉČE S TEA TREE A PROPOLISEM PRO PSY A KOČKY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9"/>
    <w:rsid w:val="0000702E"/>
    <w:rsid w:val="00095115"/>
    <w:rsid w:val="00187479"/>
    <w:rsid w:val="001B04BE"/>
    <w:rsid w:val="001C419A"/>
    <w:rsid w:val="003333B9"/>
    <w:rsid w:val="0038554D"/>
    <w:rsid w:val="00437C93"/>
    <w:rsid w:val="00482203"/>
    <w:rsid w:val="00496DEA"/>
    <w:rsid w:val="005A6F88"/>
    <w:rsid w:val="007D527C"/>
    <w:rsid w:val="00874C43"/>
    <w:rsid w:val="008C22CB"/>
    <w:rsid w:val="008E33F9"/>
    <w:rsid w:val="00946717"/>
    <w:rsid w:val="00B8799A"/>
    <w:rsid w:val="00C13873"/>
    <w:rsid w:val="00C20B4B"/>
    <w:rsid w:val="00CF284A"/>
    <w:rsid w:val="00D35973"/>
    <w:rsid w:val="00E175CB"/>
    <w:rsid w:val="00EA711A"/>
    <w:rsid w:val="00E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C0AD"/>
  <w15:chartTrackingRefBased/>
  <w15:docId w15:val="{10C56AF8-3CD8-4FF7-B6B3-1142096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3B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333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3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3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3B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33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B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BE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B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BE"/>
    <w:rPr>
      <w:sz w:val="22"/>
      <w:szCs w:val="22"/>
    </w:rPr>
  </w:style>
  <w:style w:type="character" w:styleId="Zstupntext">
    <w:name w:val="Placeholder Text"/>
    <w:rsid w:val="001B04B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E50C2E290547E4933403EA350B6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8D75A-6FFC-4893-BD07-0F0D1CB78343}"/>
      </w:docPartPr>
      <w:docPartBody>
        <w:p w:rsidR="00A34117" w:rsidRDefault="00230AFF" w:rsidP="00230AFF">
          <w:pPr>
            <w:pStyle w:val="9DE50C2E290547E4933403EA350B620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DF60F07D3CD4A11AA1BE6A505525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2EF4A-D61F-49D4-A3D5-1EF9FA7C5160}"/>
      </w:docPartPr>
      <w:docPartBody>
        <w:p w:rsidR="00A34117" w:rsidRDefault="00230AFF" w:rsidP="00230AFF">
          <w:pPr>
            <w:pStyle w:val="ADF60F07D3CD4A11AA1BE6A50552563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5B279F5BEC840A7A1955B62D128D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44298-943C-48A4-9118-A4717637B7F7}"/>
      </w:docPartPr>
      <w:docPartBody>
        <w:p w:rsidR="00A34117" w:rsidRDefault="00230AFF" w:rsidP="00230AFF">
          <w:pPr>
            <w:pStyle w:val="05B279F5BEC840A7A1955B62D128D43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FC57BD684EC4F82BE3966DEA8377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AD4E1-0422-47E7-983F-323E8083963D}"/>
      </w:docPartPr>
      <w:docPartBody>
        <w:p w:rsidR="00A34117" w:rsidRDefault="00230AFF" w:rsidP="00230AFF">
          <w:pPr>
            <w:pStyle w:val="CFC57BD684EC4F82BE3966DEA837741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FF"/>
    <w:rsid w:val="00230AFF"/>
    <w:rsid w:val="00421A66"/>
    <w:rsid w:val="00636263"/>
    <w:rsid w:val="00935E93"/>
    <w:rsid w:val="00A34117"/>
    <w:rsid w:val="00FD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30AFF"/>
    <w:rPr>
      <w:color w:val="808080"/>
    </w:rPr>
  </w:style>
  <w:style w:type="paragraph" w:customStyle="1" w:styleId="9DE50C2E290547E4933403EA350B6200">
    <w:name w:val="9DE50C2E290547E4933403EA350B6200"/>
    <w:rsid w:val="00230AFF"/>
  </w:style>
  <w:style w:type="paragraph" w:customStyle="1" w:styleId="ADF60F07D3CD4A11AA1BE6A505525630">
    <w:name w:val="ADF60F07D3CD4A11AA1BE6A505525630"/>
    <w:rsid w:val="00230AFF"/>
  </w:style>
  <w:style w:type="paragraph" w:customStyle="1" w:styleId="05B279F5BEC840A7A1955B62D128D43F">
    <w:name w:val="05B279F5BEC840A7A1955B62D128D43F"/>
    <w:rsid w:val="00230AFF"/>
  </w:style>
  <w:style w:type="paragraph" w:customStyle="1" w:styleId="CFC57BD684EC4F82BE3966DEA8377411">
    <w:name w:val="CFC57BD684EC4F82BE3966DEA8377411"/>
    <w:rsid w:val="00230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Grodová Lenka</cp:lastModifiedBy>
  <cp:revision>8</cp:revision>
  <dcterms:created xsi:type="dcterms:W3CDTF">2025-08-28T08:45:00Z</dcterms:created>
  <dcterms:modified xsi:type="dcterms:W3CDTF">2025-12-03T08:19:00Z</dcterms:modified>
</cp:coreProperties>
</file>