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50FCF" w14:textId="1299995C" w:rsidR="00630F53" w:rsidRDefault="006D4088" w:rsidP="00327E1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szCs w:val="24"/>
          <w:lang w:eastAsia="cs-CZ"/>
        </w:rPr>
      </w:pPr>
      <w:r w:rsidRPr="006D4088">
        <w:rPr>
          <w:rFonts w:eastAsia="Times New Roman" w:cstheme="minorHAnsi"/>
          <w:b/>
          <w:szCs w:val="24"/>
          <w:lang w:eastAsia="cs-CZ"/>
        </w:rPr>
        <w:t>MAX COSMETIC EAR CLEANER – čistič uší</w:t>
      </w:r>
    </w:p>
    <w:p w14:paraId="56E3E217" w14:textId="299D0F80" w:rsidR="00327E11" w:rsidRPr="006D4088" w:rsidRDefault="00764970" w:rsidP="00327E1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szCs w:val="24"/>
          <w:lang w:eastAsia="cs-CZ"/>
        </w:rPr>
      </w:pPr>
      <w:r w:rsidRPr="006D4088">
        <w:rPr>
          <w:rFonts w:eastAsia="Times New Roman" w:cstheme="minorHAnsi"/>
          <w:b/>
          <w:szCs w:val="24"/>
          <w:lang w:eastAsia="cs-CZ"/>
        </w:rPr>
        <w:t>Jemný</w:t>
      </w:r>
      <w:r w:rsidR="00327E11" w:rsidRPr="006D4088">
        <w:rPr>
          <w:rFonts w:eastAsia="Times New Roman" w:cstheme="minorHAnsi"/>
          <w:b/>
          <w:szCs w:val="24"/>
          <w:lang w:eastAsia="cs-CZ"/>
        </w:rPr>
        <w:t xml:space="preserve"> </w:t>
      </w:r>
      <w:r w:rsidRPr="006D4088">
        <w:rPr>
          <w:rFonts w:eastAsia="Times New Roman" w:cstheme="minorHAnsi"/>
          <w:b/>
          <w:szCs w:val="24"/>
          <w:lang w:eastAsia="cs-CZ"/>
        </w:rPr>
        <w:t>roztok</w:t>
      </w:r>
      <w:r w:rsidR="00327E11" w:rsidRPr="006D4088">
        <w:rPr>
          <w:rFonts w:eastAsia="Times New Roman" w:cstheme="minorHAnsi"/>
          <w:b/>
          <w:szCs w:val="24"/>
          <w:lang w:eastAsia="cs-CZ"/>
        </w:rPr>
        <w:t xml:space="preserve"> </w:t>
      </w:r>
      <w:r w:rsidR="00327E11" w:rsidRPr="006D4088">
        <w:rPr>
          <w:rFonts w:eastAsia="Times New Roman" w:cstheme="minorHAnsi"/>
          <w:b/>
          <w:bCs/>
          <w:szCs w:val="24"/>
          <w:lang w:eastAsia="cs-CZ"/>
        </w:rPr>
        <w:t>pro čištění uší.</w:t>
      </w:r>
    </w:p>
    <w:p w14:paraId="7F656584" w14:textId="376889AA" w:rsidR="00764970" w:rsidRPr="006D4088" w:rsidRDefault="00764970" w:rsidP="00764970">
      <w:pPr>
        <w:pStyle w:val="Normlnweb"/>
        <w:rPr>
          <w:rFonts w:asciiTheme="minorHAnsi" w:hAnsiTheme="minorHAnsi" w:cstheme="minorHAnsi"/>
          <w:sz w:val="22"/>
        </w:rPr>
      </w:pPr>
      <w:r w:rsidRPr="006D4088">
        <w:rPr>
          <w:rFonts w:asciiTheme="minorHAnsi" w:hAnsiTheme="minorHAnsi" w:cstheme="minorHAnsi"/>
          <w:sz w:val="22"/>
        </w:rPr>
        <w:t>Šetrný roztok určený</w:t>
      </w:r>
      <w:r w:rsidR="00327E11" w:rsidRPr="006D4088">
        <w:rPr>
          <w:rFonts w:asciiTheme="minorHAnsi" w:hAnsiTheme="minorHAnsi" w:cstheme="minorHAnsi"/>
          <w:sz w:val="22"/>
        </w:rPr>
        <w:t xml:space="preserve"> </w:t>
      </w:r>
      <w:r w:rsidRPr="006D4088">
        <w:rPr>
          <w:rFonts w:asciiTheme="minorHAnsi" w:hAnsiTheme="minorHAnsi" w:cstheme="minorHAnsi"/>
          <w:sz w:val="22"/>
        </w:rPr>
        <w:t>pro pravidelnou hygienu uší u psů a koček</w:t>
      </w:r>
      <w:r w:rsidR="00327E11" w:rsidRPr="006D4088">
        <w:rPr>
          <w:rFonts w:asciiTheme="minorHAnsi" w:hAnsiTheme="minorHAnsi" w:cstheme="minorHAnsi"/>
          <w:sz w:val="22"/>
        </w:rPr>
        <w:t xml:space="preserve">. </w:t>
      </w:r>
      <w:r w:rsidR="006D4088">
        <w:rPr>
          <w:rFonts w:asciiTheme="minorHAnsi" w:hAnsiTheme="minorHAnsi" w:cstheme="minorHAnsi"/>
          <w:sz w:val="22"/>
        </w:rPr>
        <w:t>Nap</w:t>
      </w:r>
      <w:r w:rsidR="00327E11" w:rsidRPr="006D4088">
        <w:rPr>
          <w:rFonts w:asciiTheme="minorHAnsi" w:hAnsiTheme="minorHAnsi" w:cstheme="minorHAnsi"/>
          <w:sz w:val="22"/>
        </w:rPr>
        <w:t>omáhá předcházet</w:t>
      </w:r>
      <w:r w:rsidR="006D4088">
        <w:rPr>
          <w:rFonts w:asciiTheme="minorHAnsi" w:hAnsiTheme="minorHAnsi" w:cstheme="minorHAnsi"/>
          <w:sz w:val="22"/>
        </w:rPr>
        <w:t xml:space="preserve"> </w:t>
      </w:r>
      <w:r w:rsidR="00327E11" w:rsidRPr="006D4088">
        <w:rPr>
          <w:rFonts w:asciiTheme="minorHAnsi" w:hAnsiTheme="minorHAnsi" w:cstheme="minorHAnsi"/>
          <w:sz w:val="22"/>
        </w:rPr>
        <w:t xml:space="preserve">vzniku infekcí a </w:t>
      </w:r>
      <w:r w:rsidRPr="006D4088">
        <w:rPr>
          <w:rFonts w:asciiTheme="minorHAnsi" w:hAnsiTheme="minorHAnsi" w:cstheme="minorHAnsi"/>
          <w:sz w:val="22"/>
        </w:rPr>
        <w:t xml:space="preserve">jeho složení </w:t>
      </w:r>
      <w:r w:rsidR="006D4088">
        <w:rPr>
          <w:rFonts w:asciiTheme="minorHAnsi" w:hAnsiTheme="minorHAnsi" w:cstheme="minorHAnsi"/>
          <w:sz w:val="22"/>
        </w:rPr>
        <w:t>na</w:t>
      </w:r>
      <w:r w:rsidRPr="006D4088">
        <w:rPr>
          <w:rFonts w:asciiTheme="minorHAnsi" w:hAnsiTheme="minorHAnsi" w:cstheme="minorHAnsi"/>
          <w:sz w:val="22"/>
        </w:rPr>
        <w:t xml:space="preserve">pomáhá odstraňovat ušní maz, nečistoty </w:t>
      </w:r>
      <w:r w:rsidR="00327E11" w:rsidRPr="006D4088">
        <w:rPr>
          <w:rFonts w:asciiTheme="minorHAnsi" w:hAnsiTheme="minorHAnsi" w:cstheme="minorHAnsi"/>
          <w:sz w:val="22"/>
        </w:rPr>
        <w:t>i nežádoucí usazeniny</w:t>
      </w:r>
      <w:r w:rsidR="00327E11" w:rsidRPr="00E43CC3">
        <w:rPr>
          <w:rFonts w:asciiTheme="minorHAnsi" w:hAnsiTheme="minorHAnsi" w:cstheme="minorHAnsi"/>
          <w:sz w:val="22"/>
        </w:rPr>
        <w:t xml:space="preserve">. </w:t>
      </w:r>
      <w:r w:rsidRPr="00E43CC3">
        <w:rPr>
          <w:rFonts w:asciiTheme="minorHAnsi" w:hAnsiTheme="minorHAnsi" w:cstheme="minorHAnsi"/>
          <w:sz w:val="22"/>
        </w:rPr>
        <w:t xml:space="preserve">Zároveň </w:t>
      </w:r>
      <w:r w:rsidR="00666C6C" w:rsidRPr="00E43CC3">
        <w:rPr>
          <w:rFonts w:asciiTheme="minorHAnsi" w:hAnsiTheme="minorHAnsi" w:cstheme="minorHAnsi"/>
          <w:sz w:val="22"/>
        </w:rPr>
        <w:t xml:space="preserve">pomáhá udržovat </w:t>
      </w:r>
      <w:r w:rsidRPr="00E43CC3">
        <w:rPr>
          <w:rFonts w:asciiTheme="minorHAnsi" w:hAnsiTheme="minorHAnsi" w:cstheme="minorHAnsi"/>
          <w:sz w:val="22"/>
        </w:rPr>
        <w:t>přirozen</w:t>
      </w:r>
      <w:r w:rsidR="00666C6C" w:rsidRPr="00E43CC3">
        <w:rPr>
          <w:rFonts w:asciiTheme="minorHAnsi" w:hAnsiTheme="minorHAnsi" w:cstheme="minorHAnsi"/>
          <w:sz w:val="22"/>
        </w:rPr>
        <w:t>é prostředí uvnitř</w:t>
      </w:r>
      <w:r w:rsidRPr="00E43CC3">
        <w:rPr>
          <w:rFonts w:asciiTheme="minorHAnsi" w:hAnsiTheme="minorHAnsi" w:cstheme="minorHAnsi"/>
          <w:sz w:val="22"/>
        </w:rPr>
        <w:t xml:space="preserve"> zvukovodu.</w:t>
      </w:r>
    </w:p>
    <w:p w14:paraId="6FF47EFF" w14:textId="77777777" w:rsidR="00764970" w:rsidRPr="006D4088" w:rsidRDefault="00764970" w:rsidP="00764970">
      <w:pPr>
        <w:pStyle w:val="Normlnweb"/>
        <w:rPr>
          <w:rFonts w:asciiTheme="minorHAnsi" w:hAnsiTheme="minorHAnsi" w:cstheme="minorHAnsi"/>
          <w:sz w:val="22"/>
        </w:rPr>
      </w:pPr>
      <w:r w:rsidRPr="006D4088">
        <w:rPr>
          <w:rFonts w:asciiTheme="minorHAnsi" w:hAnsiTheme="minorHAnsi" w:cstheme="minorHAnsi"/>
          <w:sz w:val="22"/>
        </w:rPr>
        <w:t>Nedráždivý, bez alkoholu a obohacený o zklidňující složky, zajišťuje pohodlí a zabraňuje nepříjemnému zápachu.</w:t>
      </w:r>
    </w:p>
    <w:p w14:paraId="11B8FB32" w14:textId="77777777" w:rsidR="00327E11" w:rsidRPr="006D4088" w:rsidRDefault="00327E11" w:rsidP="00327E11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cs-CZ"/>
        </w:rPr>
      </w:pPr>
      <w:r w:rsidRPr="006D4088">
        <w:rPr>
          <w:rFonts w:eastAsia="Times New Roman" w:cstheme="minorHAnsi"/>
          <w:b/>
          <w:bCs/>
          <w:szCs w:val="24"/>
          <w:lang w:eastAsia="cs-CZ"/>
        </w:rPr>
        <w:t>Složení:</w:t>
      </w:r>
      <w:r w:rsidRPr="006D4088">
        <w:rPr>
          <w:rFonts w:eastAsia="Times New Roman" w:cstheme="minorHAnsi"/>
          <w:szCs w:val="24"/>
          <w:lang w:eastAsia="cs-CZ"/>
        </w:rPr>
        <w:t xml:space="preserve"> ricinový olej, </w:t>
      </w:r>
      <w:r w:rsidR="00F57C31" w:rsidRPr="006D4088">
        <w:rPr>
          <w:rFonts w:eastAsia="Times New Roman" w:cstheme="minorHAnsi"/>
          <w:szCs w:val="24"/>
          <w:lang w:eastAsia="cs-CZ"/>
        </w:rPr>
        <w:t>máta, mandlový olej.</w:t>
      </w:r>
    </w:p>
    <w:p w14:paraId="008958B4" w14:textId="69AE42F0" w:rsidR="00327E11" w:rsidRPr="006D4088" w:rsidRDefault="00327E11" w:rsidP="00327E11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cs-CZ"/>
        </w:rPr>
      </w:pPr>
      <w:r w:rsidRPr="006D4088">
        <w:rPr>
          <w:rFonts w:eastAsia="Times New Roman" w:cstheme="minorHAnsi"/>
          <w:b/>
          <w:bCs/>
          <w:szCs w:val="24"/>
          <w:lang w:eastAsia="cs-CZ"/>
        </w:rPr>
        <w:t>Návod k použití:</w:t>
      </w:r>
      <w:r w:rsidRPr="006D4088">
        <w:rPr>
          <w:rFonts w:eastAsia="Times New Roman" w:cstheme="minorHAnsi"/>
          <w:szCs w:val="24"/>
          <w:lang w:eastAsia="cs-CZ"/>
        </w:rPr>
        <w:t xml:space="preserve"> Před použitím ohřejte lahvičku v rukou a dobře protřepejte. </w:t>
      </w:r>
      <w:r w:rsidR="007F125E">
        <w:rPr>
          <w:rFonts w:eastAsia="Times New Roman" w:cstheme="minorHAnsi"/>
          <w:szCs w:val="24"/>
          <w:lang w:eastAsia="cs-CZ"/>
        </w:rPr>
        <w:t>N</w:t>
      </w:r>
      <w:r w:rsidRPr="006D4088">
        <w:rPr>
          <w:rFonts w:eastAsia="Times New Roman" w:cstheme="minorHAnsi"/>
          <w:szCs w:val="24"/>
          <w:lang w:eastAsia="cs-CZ"/>
        </w:rPr>
        <w:t>akapejte 5 kapek do</w:t>
      </w:r>
      <w:r w:rsidR="005D42D4">
        <w:rPr>
          <w:rFonts w:eastAsia="Times New Roman" w:cstheme="minorHAnsi"/>
          <w:szCs w:val="24"/>
          <w:lang w:eastAsia="cs-CZ"/>
        </w:rPr>
        <w:t> </w:t>
      </w:r>
      <w:r w:rsidRPr="006D4088">
        <w:rPr>
          <w:rFonts w:eastAsia="Times New Roman" w:cstheme="minorHAnsi"/>
          <w:szCs w:val="24"/>
          <w:lang w:eastAsia="cs-CZ"/>
        </w:rPr>
        <w:t>každého ucha. Jemně masírujte ušní základnu</w:t>
      </w:r>
      <w:r w:rsidR="003042C6">
        <w:rPr>
          <w:rFonts w:eastAsia="Times New Roman" w:cstheme="minorHAnsi"/>
          <w:szCs w:val="24"/>
          <w:lang w:eastAsia="cs-CZ"/>
        </w:rPr>
        <w:t xml:space="preserve"> pro uvolnění nečistot</w:t>
      </w:r>
      <w:r w:rsidRPr="006D4088">
        <w:rPr>
          <w:rFonts w:eastAsia="Times New Roman" w:cstheme="minorHAnsi"/>
          <w:szCs w:val="24"/>
          <w:lang w:eastAsia="cs-CZ"/>
        </w:rPr>
        <w:t xml:space="preserve">, </w:t>
      </w:r>
      <w:r w:rsidR="00E43CC3">
        <w:rPr>
          <w:rFonts w:eastAsia="Times New Roman" w:cstheme="minorHAnsi"/>
          <w:szCs w:val="24"/>
          <w:lang w:eastAsia="cs-CZ"/>
        </w:rPr>
        <w:t xml:space="preserve">nechte </w:t>
      </w:r>
      <w:r w:rsidR="003042C6">
        <w:rPr>
          <w:rFonts w:eastAsia="Times New Roman" w:cstheme="minorHAnsi"/>
          <w:szCs w:val="24"/>
          <w:lang w:eastAsia="cs-CZ"/>
        </w:rPr>
        <w:t>psa zatřepat hlavou a</w:t>
      </w:r>
      <w:r w:rsidR="005D42D4">
        <w:rPr>
          <w:rFonts w:eastAsia="Times New Roman" w:cstheme="minorHAnsi"/>
          <w:szCs w:val="24"/>
          <w:lang w:eastAsia="cs-CZ"/>
        </w:rPr>
        <w:t> </w:t>
      </w:r>
      <w:r w:rsidR="003042C6">
        <w:rPr>
          <w:rFonts w:eastAsia="Times New Roman" w:cstheme="minorHAnsi"/>
          <w:szCs w:val="24"/>
          <w:lang w:eastAsia="cs-CZ"/>
        </w:rPr>
        <w:t>vytřete ucho</w:t>
      </w:r>
      <w:r w:rsidRPr="006D4088">
        <w:rPr>
          <w:rFonts w:eastAsia="Times New Roman" w:cstheme="minorHAnsi"/>
          <w:szCs w:val="24"/>
          <w:lang w:eastAsia="cs-CZ"/>
        </w:rPr>
        <w:t xml:space="preserve"> vatovým tampónkem.</w:t>
      </w:r>
      <w:r w:rsidR="003042C6">
        <w:rPr>
          <w:rFonts w:eastAsia="Times New Roman" w:cstheme="minorHAnsi"/>
          <w:szCs w:val="24"/>
          <w:lang w:eastAsia="cs-CZ"/>
        </w:rPr>
        <w:t xml:space="preserve"> Opakujte 1-2x týdne dle potřeby nebo dle doporučení veteriná</w:t>
      </w:r>
      <w:r w:rsidR="00E43CC3">
        <w:rPr>
          <w:rFonts w:eastAsia="Times New Roman" w:cstheme="minorHAnsi"/>
          <w:szCs w:val="24"/>
          <w:lang w:eastAsia="cs-CZ"/>
        </w:rPr>
        <w:t>rního lékaře.</w:t>
      </w:r>
    </w:p>
    <w:p w14:paraId="301C92F6" w14:textId="1A1B76FB" w:rsidR="006D4088" w:rsidRPr="00E43CC3" w:rsidRDefault="0047477E" w:rsidP="006D4088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cs-CZ"/>
        </w:rPr>
      </w:pPr>
      <w:r w:rsidRPr="006D4088">
        <w:rPr>
          <w:rFonts w:eastAsia="Times New Roman" w:cstheme="minorHAnsi"/>
          <w:b/>
          <w:szCs w:val="24"/>
          <w:lang w:eastAsia="cs-CZ"/>
        </w:rPr>
        <w:t>Upozornění:</w:t>
      </w:r>
      <w:r w:rsidRPr="006D4088">
        <w:rPr>
          <w:rFonts w:eastAsia="Times New Roman" w:cstheme="minorHAnsi"/>
          <w:szCs w:val="24"/>
          <w:lang w:eastAsia="cs-CZ"/>
        </w:rPr>
        <w:t xml:space="preserve"> Pouze k vnějšímu použití. </w:t>
      </w:r>
      <w:r w:rsidR="007F0B7A">
        <w:rPr>
          <w:rFonts w:eastAsia="Times New Roman" w:cstheme="minorHAnsi"/>
          <w:szCs w:val="24"/>
          <w:lang w:eastAsia="cs-CZ"/>
        </w:rPr>
        <w:t>Vyvarujte se</w:t>
      </w:r>
      <w:r w:rsidR="00132A31">
        <w:rPr>
          <w:rFonts w:eastAsia="Times New Roman" w:cstheme="minorHAnsi"/>
          <w:szCs w:val="24"/>
          <w:lang w:eastAsia="cs-CZ"/>
        </w:rPr>
        <w:t xml:space="preserve"> </w:t>
      </w:r>
      <w:r w:rsidRPr="006D4088">
        <w:rPr>
          <w:rFonts w:eastAsia="Times New Roman" w:cstheme="minorHAnsi"/>
          <w:szCs w:val="24"/>
          <w:lang w:eastAsia="cs-CZ"/>
        </w:rPr>
        <w:t>kontaktu s očima a sliznicemi. Nepoužívejte na</w:t>
      </w:r>
      <w:r w:rsidR="005D42D4">
        <w:rPr>
          <w:rFonts w:eastAsia="Times New Roman" w:cstheme="minorHAnsi"/>
          <w:szCs w:val="24"/>
          <w:lang w:eastAsia="cs-CZ"/>
        </w:rPr>
        <w:t> </w:t>
      </w:r>
      <w:r w:rsidRPr="006D4088">
        <w:rPr>
          <w:rFonts w:eastAsia="Times New Roman" w:cstheme="minorHAnsi"/>
          <w:szCs w:val="24"/>
          <w:lang w:eastAsia="cs-CZ"/>
        </w:rPr>
        <w:t>poraněné nebo zanícené uši. Uchovávejte mimo</w:t>
      </w:r>
      <w:r w:rsidR="006D4088">
        <w:rPr>
          <w:rFonts w:eastAsia="Times New Roman" w:cstheme="minorHAnsi"/>
          <w:szCs w:val="24"/>
          <w:lang w:eastAsia="cs-CZ"/>
        </w:rPr>
        <w:t xml:space="preserve"> dohled a</w:t>
      </w:r>
      <w:r w:rsidRPr="006D4088">
        <w:rPr>
          <w:rFonts w:eastAsia="Times New Roman" w:cstheme="minorHAnsi"/>
          <w:szCs w:val="24"/>
          <w:lang w:eastAsia="cs-CZ"/>
        </w:rPr>
        <w:t xml:space="preserve"> dosah dětí. Skladujte na chladném a</w:t>
      </w:r>
      <w:r w:rsidR="005D42D4">
        <w:rPr>
          <w:rFonts w:eastAsia="Times New Roman" w:cstheme="minorHAnsi"/>
          <w:szCs w:val="24"/>
          <w:lang w:eastAsia="cs-CZ"/>
        </w:rPr>
        <w:t> </w:t>
      </w:r>
      <w:r w:rsidRPr="006D4088">
        <w:rPr>
          <w:rFonts w:eastAsia="Times New Roman" w:cstheme="minorHAnsi"/>
          <w:szCs w:val="24"/>
          <w:lang w:eastAsia="cs-CZ"/>
        </w:rPr>
        <w:t>suchém místě mimo dosah přímého slunečního záření.</w:t>
      </w:r>
      <w:r w:rsidR="006D4088">
        <w:rPr>
          <w:rFonts w:eastAsia="Times New Roman" w:cstheme="minorHAnsi"/>
          <w:szCs w:val="24"/>
          <w:lang w:eastAsia="cs-CZ"/>
        </w:rPr>
        <w:t xml:space="preserve"> </w:t>
      </w:r>
      <w:r w:rsidR="006D4088" w:rsidRPr="00E43CC3">
        <w:rPr>
          <w:rFonts w:eastAsia="Times New Roman" w:cstheme="minorHAnsi"/>
          <w:szCs w:val="24"/>
          <w:lang w:eastAsia="cs-CZ"/>
        </w:rPr>
        <w:t>Pouze pro zvířata. Veterinární přípravek.</w:t>
      </w:r>
    </w:p>
    <w:p w14:paraId="533EA93B" w14:textId="77777777" w:rsidR="006D4088" w:rsidRPr="00E43CC3" w:rsidRDefault="006D4088" w:rsidP="006D4088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cs-CZ"/>
        </w:rPr>
      </w:pPr>
      <w:r w:rsidRPr="00E43CC3">
        <w:rPr>
          <w:rFonts w:eastAsia="Times New Roman" w:cstheme="minorHAnsi"/>
          <w:b/>
          <w:szCs w:val="24"/>
          <w:lang w:eastAsia="cs-CZ"/>
        </w:rPr>
        <w:t>Držitel rozhodnutí o schválení</w:t>
      </w:r>
      <w:r w:rsidRPr="00E43CC3">
        <w:rPr>
          <w:rFonts w:eastAsia="Times New Roman" w:cstheme="minorHAnsi"/>
          <w:szCs w:val="24"/>
          <w:lang w:eastAsia="cs-CZ"/>
        </w:rPr>
        <w:t xml:space="preserve">: </w:t>
      </w:r>
    </w:p>
    <w:p w14:paraId="25EF14D0" w14:textId="07185689" w:rsidR="006D4088" w:rsidRPr="00E43CC3" w:rsidRDefault="006D4088" w:rsidP="006D4088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cs-CZ"/>
        </w:rPr>
      </w:pPr>
      <w:r w:rsidRPr="00E43CC3">
        <w:rPr>
          <w:rFonts w:eastAsia="Times New Roman" w:cstheme="minorHAnsi"/>
          <w:szCs w:val="24"/>
          <w:lang w:eastAsia="cs-CZ"/>
        </w:rPr>
        <w:t>JUKO petfood s.r.o</w:t>
      </w:r>
      <w:r w:rsidR="002C4F99">
        <w:rPr>
          <w:rFonts w:eastAsia="Times New Roman" w:cstheme="minorHAnsi"/>
          <w:szCs w:val="24"/>
          <w:lang w:eastAsia="cs-CZ"/>
        </w:rPr>
        <w:t>.</w:t>
      </w:r>
      <w:r w:rsidRPr="00E43CC3">
        <w:rPr>
          <w:rFonts w:eastAsia="Times New Roman" w:cstheme="minorHAnsi"/>
          <w:szCs w:val="24"/>
          <w:lang w:eastAsia="cs-CZ"/>
        </w:rPr>
        <w:t xml:space="preserve">, Vážany nad </w:t>
      </w:r>
      <w:proofErr w:type="spellStart"/>
      <w:r w:rsidRPr="00E43CC3">
        <w:rPr>
          <w:rFonts w:eastAsia="Times New Roman" w:cstheme="minorHAnsi"/>
          <w:szCs w:val="24"/>
          <w:lang w:eastAsia="cs-CZ"/>
        </w:rPr>
        <w:t>Litavou</w:t>
      </w:r>
      <w:proofErr w:type="spellEnd"/>
      <w:r w:rsidRPr="00E43CC3">
        <w:rPr>
          <w:rFonts w:eastAsia="Times New Roman" w:cstheme="minorHAnsi"/>
          <w:szCs w:val="24"/>
          <w:lang w:eastAsia="cs-CZ"/>
        </w:rPr>
        <w:t xml:space="preserve"> 169, 684 01 Slavkov u Brna</w:t>
      </w:r>
    </w:p>
    <w:p w14:paraId="5FFE3F96" w14:textId="77777777" w:rsidR="006D4088" w:rsidRPr="00E43CC3" w:rsidRDefault="006D4088" w:rsidP="006D4088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cs-CZ"/>
        </w:rPr>
      </w:pPr>
      <w:r w:rsidRPr="00E43CC3">
        <w:rPr>
          <w:rFonts w:eastAsia="Times New Roman" w:cstheme="minorHAnsi"/>
          <w:b/>
          <w:szCs w:val="24"/>
          <w:lang w:eastAsia="cs-CZ"/>
        </w:rPr>
        <w:t>Výrobce</w:t>
      </w:r>
      <w:r w:rsidRPr="00E43CC3">
        <w:rPr>
          <w:rFonts w:eastAsia="Times New Roman" w:cstheme="minorHAnsi"/>
          <w:szCs w:val="24"/>
          <w:lang w:eastAsia="cs-CZ"/>
        </w:rPr>
        <w:t>: viz obal</w:t>
      </w:r>
    </w:p>
    <w:p w14:paraId="37DA3708" w14:textId="6991E1BF" w:rsidR="006D4088" w:rsidRPr="00E43CC3" w:rsidRDefault="006D4088" w:rsidP="006D4088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cs-CZ"/>
        </w:rPr>
      </w:pPr>
      <w:r w:rsidRPr="00E43CC3">
        <w:rPr>
          <w:rFonts w:eastAsia="Times New Roman" w:cstheme="minorHAnsi"/>
          <w:b/>
          <w:szCs w:val="24"/>
          <w:lang w:eastAsia="cs-CZ"/>
        </w:rPr>
        <w:t xml:space="preserve">Číslo šarže, </w:t>
      </w:r>
      <w:r w:rsidR="00E43CC3">
        <w:rPr>
          <w:rFonts w:eastAsia="Times New Roman" w:cstheme="minorHAnsi"/>
          <w:b/>
          <w:szCs w:val="24"/>
          <w:lang w:eastAsia="cs-CZ"/>
        </w:rPr>
        <w:t>d</w:t>
      </w:r>
      <w:r w:rsidRPr="00E43CC3">
        <w:rPr>
          <w:rFonts w:eastAsia="Times New Roman" w:cstheme="minorHAnsi"/>
          <w:b/>
          <w:szCs w:val="24"/>
          <w:lang w:eastAsia="cs-CZ"/>
        </w:rPr>
        <w:t>atum exspirace:</w:t>
      </w:r>
      <w:r w:rsidRPr="00E43CC3">
        <w:rPr>
          <w:rFonts w:eastAsia="Times New Roman" w:cstheme="minorHAnsi"/>
          <w:szCs w:val="24"/>
          <w:lang w:eastAsia="cs-CZ"/>
        </w:rPr>
        <w:t xml:space="preserve"> viz obal</w:t>
      </w:r>
      <w:r w:rsidR="00E07D65">
        <w:rPr>
          <w:rFonts w:eastAsia="Times New Roman" w:cstheme="minorHAnsi"/>
          <w:szCs w:val="24"/>
          <w:lang w:eastAsia="cs-CZ"/>
        </w:rPr>
        <w:t xml:space="preserve"> (NBP Laboratoire)</w:t>
      </w:r>
    </w:p>
    <w:p w14:paraId="497E0A11" w14:textId="77777777" w:rsidR="006D4088" w:rsidRPr="00E43CC3" w:rsidRDefault="006D4088" w:rsidP="006D4088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cs-CZ"/>
        </w:rPr>
      </w:pPr>
      <w:r w:rsidRPr="00E43CC3">
        <w:rPr>
          <w:rFonts w:eastAsia="Times New Roman" w:cstheme="minorHAnsi"/>
          <w:szCs w:val="24"/>
          <w:lang w:eastAsia="cs-CZ"/>
        </w:rPr>
        <w:t>Doba použitelnosti: 12 M po otevření</w:t>
      </w:r>
    </w:p>
    <w:p w14:paraId="0355180E" w14:textId="77777777" w:rsidR="006D4088" w:rsidRPr="00E43CC3" w:rsidRDefault="006D4088" w:rsidP="006D4088">
      <w:pPr>
        <w:pStyle w:val="Normlnweb"/>
        <w:rPr>
          <w:rFonts w:asciiTheme="minorHAnsi" w:hAnsiTheme="minorHAnsi" w:cstheme="minorHAnsi"/>
          <w:b/>
          <w:sz w:val="22"/>
        </w:rPr>
      </w:pPr>
      <w:r w:rsidRPr="00E43CC3">
        <w:rPr>
          <w:rFonts w:asciiTheme="minorHAnsi" w:hAnsiTheme="minorHAnsi" w:cstheme="minorHAnsi"/>
          <w:b/>
          <w:sz w:val="22"/>
        </w:rPr>
        <w:t>Obsah: 200 ml</w:t>
      </w:r>
    </w:p>
    <w:p w14:paraId="72887772" w14:textId="29BAA23D" w:rsidR="006D4088" w:rsidRPr="00E43CC3" w:rsidRDefault="006D4088" w:rsidP="006D4088">
      <w:pPr>
        <w:spacing w:before="100" w:beforeAutospacing="1" w:after="100" w:afterAutospacing="1" w:line="240" w:lineRule="auto"/>
        <w:rPr>
          <w:rFonts w:eastAsia="Times New Roman" w:cstheme="minorHAnsi"/>
          <w:b/>
          <w:szCs w:val="24"/>
          <w:lang w:eastAsia="cs-CZ"/>
        </w:rPr>
      </w:pPr>
      <w:r w:rsidRPr="00E43CC3">
        <w:rPr>
          <w:rFonts w:eastAsia="Times New Roman" w:cstheme="minorHAnsi"/>
          <w:b/>
          <w:szCs w:val="24"/>
          <w:lang w:eastAsia="cs-CZ"/>
        </w:rPr>
        <w:t>Číslo schválení:</w:t>
      </w:r>
      <w:r w:rsidR="002C4F99">
        <w:rPr>
          <w:rFonts w:eastAsia="Times New Roman" w:cstheme="minorHAnsi"/>
          <w:b/>
          <w:szCs w:val="24"/>
          <w:lang w:eastAsia="cs-CZ"/>
        </w:rPr>
        <w:t xml:space="preserve"> </w:t>
      </w:r>
      <w:r w:rsidR="002C4F99" w:rsidRPr="002C4F99">
        <w:rPr>
          <w:rFonts w:eastAsia="Times New Roman" w:cstheme="minorHAnsi"/>
          <w:szCs w:val="24"/>
          <w:lang w:eastAsia="cs-CZ"/>
        </w:rPr>
        <w:t>012-26/C</w:t>
      </w:r>
      <w:bookmarkStart w:id="0" w:name="_GoBack"/>
      <w:bookmarkEnd w:id="0"/>
    </w:p>
    <w:sectPr w:rsidR="006D4088" w:rsidRPr="00E43C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8CFCD" w14:textId="77777777" w:rsidR="00425C90" w:rsidRDefault="00425C90" w:rsidP="006D4088">
      <w:pPr>
        <w:spacing w:after="0" w:line="240" w:lineRule="auto"/>
      </w:pPr>
      <w:r>
        <w:separator/>
      </w:r>
    </w:p>
  </w:endnote>
  <w:endnote w:type="continuationSeparator" w:id="0">
    <w:p w14:paraId="6AA3C214" w14:textId="77777777" w:rsidR="00425C90" w:rsidRDefault="00425C90" w:rsidP="006D4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DCFF6" w14:textId="77777777" w:rsidR="00425C90" w:rsidRDefault="00425C90" w:rsidP="006D4088">
      <w:pPr>
        <w:spacing w:after="0" w:line="240" w:lineRule="auto"/>
      </w:pPr>
      <w:r>
        <w:separator/>
      </w:r>
    </w:p>
  </w:footnote>
  <w:footnote w:type="continuationSeparator" w:id="0">
    <w:p w14:paraId="45504AAC" w14:textId="77777777" w:rsidR="00425C90" w:rsidRDefault="00425C90" w:rsidP="006D4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BA2D7" w14:textId="476EA1AD" w:rsidR="006D4088" w:rsidRPr="003E6FA3" w:rsidRDefault="006D4088" w:rsidP="006D4088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5D42D4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5D42D4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5D42D4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B392024F3BA44370B58175284F7A5EB0"/>
        </w:placeholder>
        <w:text/>
      </w:sdtPr>
      <w:sdtEndPr/>
      <w:sdtContent>
        <w:r>
          <w:rPr>
            <w:rFonts w:ascii="Calibri" w:hAnsi="Calibri"/>
            <w:bCs/>
          </w:rPr>
          <w:t>USKVBL/12662/2025/POD</w:t>
        </w:r>
      </w:sdtContent>
    </w:sdt>
    <w:r w:rsidRPr="003E6FA3">
      <w:rPr>
        <w:rFonts w:ascii="Calibri" w:hAnsi="Calibri"/>
        <w:bCs/>
      </w:rPr>
      <w:t>, č.j.</w:t>
    </w:r>
    <w:r w:rsidR="005D42D4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B392024F3BA44370B58175284F7A5EB0"/>
        </w:placeholder>
        <w:text/>
      </w:sdtPr>
      <w:sdtEndPr/>
      <w:sdtContent>
        <w:r w:rsidR="002C4F99" w:rsidRPr="002C4F99">
          <w:rPr>
            <w:rFonts w:ascii="Calibri" w:hAnsi="Calibri"/>
            <w:bCs/>
          </w:rPr>
          <w:t>USKVBL/193/2026/REG-Gro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5D652FEDFB3F4CD590E6631CA8FB10E3"/>
        </w:placeholder>
        <w:date w:fullDate="2026-01-06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2C4F99">
          <w:rPr>
            <w:rFonts w:ascii="Calibri" w:hAnsi="Calibri"/>
            <w:bCs/>
          </w:rPr>
          <w:t>6.1.2026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815BB07583B84D63A5B254E9D53931D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bookmarkStart w:id="1" w:name="_Hlk213680977"/>
    <w:sdt>
      <w:sdtPr>
        <w:rPr>
          <w:rFonts w:ascii="Calibri" w:hAnsi="Calibri"/>
        </w:rPr>
        <w:id w:val="-130401005"/>
        <w:placeholder>
          <w:docPart w:val="F1B1014ABFB44212B69FD7DB6FDA7A9E"/>
        </w:placeholder>
        <w:text/>
      </w:sdtPr>
      <w:sdtEndPr/>
      <w:sdtContent>
        <w:r>
          <w:rPr>
            <w:rFonts w:ascii="Calibri" w:hAnsi="Calibri"/>
          </w:rPr>
          <w:t xml:space="preserve">MAX COSMETIC EAR CLEANER – čistič uší </w:t>
        </w:r>
      </w:sdtContent>
    </w:sdt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83D99"/>
    <w:multiLevelType w:val="multilevel"/>
    <w:tmpl w:val="B21C7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11"/>
    <w:rsid w:val="000651CC"/>
    <w:rsid w:val="00132A31"/>
    <w:rsid w:val="00160733"/>
    <w:rsid w:val="002C4F99"/>
    <w:rsid w:val="003042C6"/>
    <w:rsid w:val="00327E11"/>
    <w:rsid w:val="003547FE"/>
    <w:rsid w:val="003C520F"/>
    <w:rsid w:val="00425218"/>
    <w:rsid w:val="00425C90"/>
    <w:rsid w:val="00465CA7"/>
    <w:rsid w:val="0047477E"/>
    <w:rsid w:val="00574364"/>
    <w:rsid w:val="005D42D4"/>
    <w:rsid w:val="005E2C00"/>
    <w:rsid w:val="00630F53"/>
    <w:rsid w:val="00666C6C"/>
    <w:rsid w:val="00677091"/>
    <w:rsid w:val="006D4088"/>
    <w:rsid w:val="00764970"/>
    <w:rsid w:val="007F0B7A"/>
    <w:rsid w:val="007F125E"/>
    <w:rsid w:val="0089257F"/>
    <w:rsid w:val="009E2EC1"/>
    <w:rsid w:val="00AC4746"/>
    <w:rsid w:val="00AE7978"/>
    <w:rsid w:val="00C1655A"/>
    <w:rsid w:val="00E07D65"/>
    <w:rsid w:val="00E43CC3"/>
    <w:rsid w:val="00EC5722"/>
    <w:rsid w:val="00F5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8DBEF"/>
  <w15:docId w15:val="{4F948C70-C652-4D0B-AF19-D351B013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327E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27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27E11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327E1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4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088"/>
  </w:style>
  <w:style w:type="paragraph" w:styleId="Zpat">
    <w:name w:val="footer"/>
    <w:basedOn w:val="Normln"/>
    <w:link w:val="ZpatChar"/>
    <w:uiPriority w:val="99"/>
    <w:unhideWhenUsed/>
    <w:rsid w:val="006D4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088"/>
  </w:style>
  <w:style w:type="character" w:styleId="Zstupntext">
    <w:name w:val="Placeholder Text"/>
    <w:rsid w:val="006D408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08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66C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6C6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6C6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6C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6C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92024F3BA44370B58175284F7A5E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3E9ABA-FEBF-4356-9084-FFBD5AE947E9}"/>
      </w:docPartPr>
      <w:docPartBody>
        <w:p w:rsidR="00C8715C" w:rsidRDefault="00746665" w:rsidP="00746665">
          <w:pPr>
            <w:pStyle w:val="B392024F3BA44370B58175284F7A5EB0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5D652FEDFB3F4CD590E6631CA8FB10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2867C9-3C19-410E-B153-BFB6B078EFD3}"/>
      </w:docPartPr>
      <w:docPartBody>
        <w:p w:rsidR="00C8715C" w:rsidRDefault="00746665" w:rsidP="00746665">
          <w:pPr>
            <w:pStyle w:val="5D652FEDFB3F4CD590E6631CA8FB10E3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815BB07583B84D63A5B254E9D53931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328325-DA76-4C31-85DD-DBF3604071A2}"/>
      </w:docPartPr>
      <w:docPartBody>
        <w:p w:rsidR="00C8715C" w:rsidRDefault="00746665" w:rsidP="00746665">
          <w:pPr>
            <w:pStyle w:val="815BB07583B84D63A5B254E9D53931D9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F1B1014ABFB44212B69FD7DB6FDA7A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35927-E2A4-4ECB-8BD5-D08AC2EF4B36}"/>
      </w:docPartPr>
      <w:docPartBody>
        <w:p w:rsidR="00C8715C" w:rsidRDefault="00746665" w:rsidP="00746665">
          <w:pPr>
            <w:pStyle w:val="F1B1014ABFB44212B69FD7DB6FDA7A9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65"/>
    <w:rsid w:val="004853BE"/>
    <w:rsid w:val="004D7DEE"/>
    <w:rsid w:val="005445C3"/>
    <w:rsid w:val="00592962"/>
    <w:rsid w:val="007116F4"/>
    <w:rsid w:val="00740A90"/>
    <w:rsid w:val="00746665"/>
    <w:rsid w:val="00C8715C"/>
    <w:rsid w:val="00D07BE2"/>
    <w:rsid w:val="00E5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746665"/>
    <w:rPr>
      <w:color w:val="808080"/>
    </w:rPr>
  </w:style>
  <w:style w:type="paragraph" w:customStyle="1" w:styleId="B392024F3BA44370B58175284F7A5EB0">
    <w:name w:val="B392024F3BA44370B58175284F7A5EB0"/>
    <w:rsid w:val="00746665"/>
  </w:style>
  <w:style w:type="paragraph" w:customStyle="1" w:styleId="5D652FEDFB3F4CD590E6631CA8FB10E3">
    <w:name w:val="5D652FEDFB3F4CD590E6631CA8FB10E3"/>
    <w:rsid w:val="00746665"/>
  </w:style>
  <w:style w:type="paragraph" w:customStyle="1" w:styleId="815BB07583B84D63A5B254E9D53931D9">
    <w:name w:val="815BB07583B84D63A5B254E9D53931D9"/>
    <w:rsid w:val="00746665"/>
  </w:style>
  <w:style w:type="paragraph" w:customStyle="1" w:styleId="F1B1014ABFB44212B69FD7DB6FDA7A9E">
    <w:name w:val="F1B1014ABFB44212B69FD7DB6FDA7A9E"/>
    <w:rsid w:val="00746665"/>
  </w:style>
  <w:style w:type="paragraph" w:customStyle="1" w:styleId="21554B36937746D8B910155E5BD750DA">
    <w:name w:val="21554B36937746D8B910155E5BD750DA"/>
    <w:rsid w:val="007466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Nepejchalová Leona</cp:lastModifiedBy>
  <cp:revision>14</cp:revision>
  <dcterms:created xsi:type="dcterms:W3CDTF">2025-10-16T09:57:00Z</dcterms:created>
  <dcterms:modified xsi:type="dcterms:W3CDTF">2026-01-09T13:11:00Z</dcterms:modified>
</cp:coreProperties>
</file>