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21E93" w:rsidRPr="000D1717" w:rsidRDefault="000D1717">
      <w:pPr>
        <w:jc w:val="center"/>
        <w:rPr>
          <w:rFonts w:asciiTheme="minorHAnsi" w:hAnsiTheme="minorHAnsi" w:cstheme="minorHAnsi"/>
          <w:sz w:val="22"/>
          <w:szCs w:val="22"/>
          <w:lang w:val="cs-CZ"/>
        </w:rPr>
      </w:pPr>
      <w:proofErr w:type="spellStart"/>
      <w:r w:rsidRPr="000D1717">
        <w:rPr>
          <w:rFonts w:asciiTheme="minorHAnsi" w:hAnsiTheme="minorHAnsi" w:cstheme="minorHAnsi"/>
          <w:b/>
          <w:sz w:val="22"/>
          <w:szCs w:val="22"/>
          <w:lang w:val="cs-CZ"/>
        </w:rPr>
        <w:t>Leovet</w:t>
      </w:r>
      <w:proofErr w:type="spellEnd"/>
    </w:p>
    <w:p w:rsidR="00E21E93" w:rsidRPr="000D1717" w:rsidRDefault="00E21E93">
      <w:pPr>
        <w:jc w:val="center"/>
        <w:rPr>
          <w:rFonts w:asciiTheme="minorHAnsi" w:hAnsiTheme="minorHAnsi" w:cstheme="minorHAnsi"/>
          <w:sz w:val="22"/>
          <w:szCs w:val="22"/>
          <w:lang w:val="cs-CZ"/>
        </w:rPr>
      </w:pPr>
    </w:p>
    <w:p w:rsidR="00E21E93" w:rsidRPr="000D1717" w:rsidRDefault="00E21E93" w:rsidP="00EB384A">
      <w:pPr>
        <w:jc w:val="center"/>
        <w:rPr>
          <w:rFonts w:asciiTheme="minorHAnsi" w:hAnsiTheme="minorHAnsi" w:cstheme="minorHAnsi"/>
          <w:b/>
          <w:sz w:val="22"/>
          <w:szCs w:val="22"/>
          <w:lang w:val="cs-CZ"/>
        </w:rPr>
      </w:pPr>
      <w:r w:rsidRPr="000D1717">
        <w:rPr>
          <w:rFonts w:asciiTheme="minorHAnsi" w:hAnsiTheme="minorHAnsi" w:cstheme="minorHAnsi"/>
          <w:b/>
          <w:sz w:val="22"/>
          <w:szCs w:val="22"/>
          <w:lang w:val="cs-CZ"/>
        </w:rPr>
        <w:t>SILKCARE sprej na hřívu</w:t>
      </w:r>
      <w:r w:rsidR="00EB384A">
        <w:rPr>
          <w:rFonts w:asciiTheme="minorHAnsi" w:hAnsiTheme="minorHAnsi" w:cstheme="minorHAnsi"/>
          <w:b/>
          <w:sz w:val="22"/>
          <w:szCs w:val="22"/>
          <w:lang w:val="cs-CZ"/>
        </w:rPr>
        <w:t xml:space="preserve"> </w:t>
      </w:r>
      <w:r w:rsidRPr="000D1717">
        <w:rPr>
          <w:rFonts w:asciiTheme="minorHAnsi" w:hAnsiTheme="minorHAnsi" w:cstheme="minorHAnsi"/>
          <w:b/>
          <w:sz w:val="22"/>
          <w:szCs w:val="22"/>
          <w:lang w:val="cs-CZ"/>
        </w:rPr>
        <w:t>pro koně</w:t>
      </w:r>
      <w:bookmarkStart w:id="0" w:name="_GoBack"/>
      <w:bookmarkEnd w:id="0"/>
    </w:p>
    <w:p w:rsidR="00492F14" w:rsidRPr="000D1717" w:rsidRDefault="00492F14">
      <w:pPr>
        <w:jc w:val="center"/>
        <w:rPr>
          <w:rFonts w:asciiTheme="minorHAnsi" w:hAnsiTheme="minorHAnsi" w:cstheme="minorHAnsi"/>
          <w:b/>
          <w:sz w:val="22"/>
          <w:szCs w:val="22"/>
          <w:lang w:val="cs-CZ"/>
        </w:rPr>
      </w:pPr>
    </w:p>
    <w:p w:rsidR="00E21E93" w:rsidRPr="000D1717" w:rsidRDefault="007C2A91" w:rsidP="00AC4C36">
      <w:pPr>
        <w:jc w:val="both"/>
        <w:rPr>
          <w:rFonts w:asciiTheme="minorHAnsi" w:hAnsiTheme="minorHAnsi" w:cstheme="minorHAnsi"/>
          <w:sz w:val="22"/>
          <w:szCs w:val="22"/>
          <w:lang w:val="cs-CZ"/>
        </w:rPr>
      </w:pPr>
      <w:r w:rsidRPr="000D1717">
        <w:rPr>
          <w:rFonts w:asciiTheme="minorHAnsi" w:hAnsiTheme="minorHAnsi" w:cstheme="minorHAnsi"/>
          <w:sz w:val="22"/>
          <w:szCs w:val="22"/>
          <w:lang w:val="cs-CZ"/>
        </w:rPr>
        <w:t>Obsahuje</w:t>
      </w:r>
      <w:r w:rsidR="007051E5" w:rsidRPr="000D1717">
        <w:rPr>
          <w:rFonts w:asciiTheme="minorHAnsi" w:hAnsiTheme="minorHAnsi" w:cstheme="minorHAnsi"/>
          <w:sz w:val="22"/>
          <w:szCs w:val="22"/>
          <w:lang w:val="cs-CZ"/>
        </w:rPr>
        <w:t xml:space="preserve"> hedvábné</w:t>
      </w:r>
      <w:r w:rsidR="00E21E93" w:rsidRPr="000D1717">
        <w:rPr>
          <w:rFonts w:asciiTheme="minorHAnsi" w:hAnsiTheme="minorHAnsi" w:cstheme="minorHAnsi"/>
          <w:sz w:val="22"/>
          <w:szCs w:val="22"/>
          <w:lang w:val="cs-CZ"/>
        </w:rPr>
        <w:t xml:space="preserve"> proteiny</w:t>
      </w:r>
      <w:r w:rsidR="007051E5" w:rsidRPr="000D1717">
        <w:rPr>
          <w:rFonts w:asciiTheme="minorHAnsi" w:hAnsiTheme="minorHAnsi" w:cstheme="minorHAnsi"/>
          <w:sz w:val="22"/>
          <w:szCs w:val="22"/>
          <w:lang w:val="cs-CZ"/>
        </w:rPr>
        <w:t>, které</w:t>
      </w:r>
      <w:r w:rsidR="00E21E93" w:rsidRPr="000D1717">
        <w:rPr>
          <w:rFonts w:asciiTheme="minorHAnsi" w:hAnsiTheme="minorHAnsi" w:cstheme="minorHAnsi"/>
          <w:sz w:val="22"/>
          <w:szCs w:val="22"/>
          <w:lang w:val="cs-CZ"/>
        </w:rPr>
        <w:t xml:space="preserve"> </w:t>
      </w:r>
      <w:r w:rsidR="000D1717">
        <w:rPr>
          <w:rFonts w:asciiTheme="minorHAnsi" w:hAnsiTheme="minorHAnsi" w:cstheme="minorHAnsi"/>
          <w:sz w:val="22"/>
          <w:szCs w:val="22"/>
          <w:lang w:val="cs-CZ"/>
        </w:rPr>
        <w:t>podporují</w:t>
      </w:r>
      <w:r w:rsidR="000D1717" w:rsidRPr="000D1717">
        <w:rPr>
          <w:rFonts w:asciiTheme="minorHAnsi" w:hAnsiTheme="minorHAnsi" w:cstheme="minorHAnsi"/>
          <w:sz w:val="22"/>
          <w:szCs w:val="22"/>
          <w:lang w:val="cs-CZ"/>
        </w:rPr>
        <w:t xml:space="preserve"> </w:t>
      </w:r>
      <w:r w:rsidR="00E21E93" w:rsidRPr="000D1717">
        <w:rPr>
          <w:rFonts w:asciiTheme="minorHAnsi" w:hAnsiTheme="minorHAnsi" w:cstheme="minorHAnsi"/>
          <w:sz w:val="22"/>
          <w:szCs w:val="22"/>
          <w:lang w:val="cs-CZ"/>
        </w:rPr>
        <w:t>vlasovou strukturu</w:t>
      </w:r>
      <w:r w:rsidR="00910E3B" w:rsidRPr="000D1717">
        <w:rPr>
          <w:rFonts w:asciiTheme="minorHAnsi" w:hAnsiTheme="minorHAnsi" w:cstheme="minorHAnsi"/>
          <w:sz w:val="22"/>
          <w:szCs w:val="22"/>
          <w:lang w:val="cs-CZ"/>
        </w:rPr>
        <w:t xml:space="preserve"> a </w:t>
      </w:r>
      <w:r w:rsidR="007051E5" w:rsidRPr="000D1717">
        <w:rPr>
          <w:rFonts w:asciiTheme="minorHAnsi" w:hAnsiTheme="minorHAnsi" w:cstheme="minorHAnsi"/>
          <w:sz w:val="22"/>
          <w:szCs w:val="22"/>
          <w:lang w:val="cs-CZ"/>
        </w:rPr>
        <w:t>r</w:t>
      </w:r>
      <w:r w:rsidR="00E21E93" w:rsidRPr="000D1717">
        <w:rPr>
          <w:rFonts w:asciiTheme="minorHAnsi" w:hAnsiTheme="minorHAnsi" w:cstheme="minorHAnsi"/>
          <w:sz w:val="22"/>
          <w:szCs w:val="22"/>
          <w:lang w:val="cs-CZ"/>
        </w:rPr>
        <w:t>ostlinné látky a vitamíny poskytují</w:t>
      </w:r>
      <w:r w:rsidR="007051E5" w:rsidRPr="000D1717">
        <w:rPr>
          <w:rFonts w:asciiTheme="minorHAnsi" w:hAnsiTheme="minorHAnsi" w:cstheme="minorHAnsi"/>
          <w:sz w:val="22"/>
          <w:szCs w:val="22"/>
          <w:lang w:val="cs-CZ"/>
        </w:rPr>
        <w:t>cí</w:t>
      </w:r>
      <w:r w:rsidR="00E21E93" w:rsidRPr="000D1717">
        <w:rPr>
          <w:rFonts w:asciiTheme="minorHAnsi" w:hAnsiTheme="minorHAnsi" w:cstheme="minorHAnsi"/>
          <w:sz w:val="22"/>
          <w:szCs w:val="22"/>
          <w:lang w:val="cs-CZ"/>
        </w:rPr>
        <w:t xml:space="preserve"> péči</w:t>
      </w:r>
      <w:r w:rsidR="00EF1BDB">
        <w:rPr>
          <w:rFonts w:asciiTheme="minorHAnsi" w:hAnsiTheme="minorHAnsi" w:cstheme="minorHAnsi"/>
          <w:sz w:val="22"/>
          <w:szCs w:val="22"/>
          <w:lang w:val="cs-CZ"/>
        </w:rPr>
        <w:t xml:space="preserve"> o hřívu</w:t>
      </w:r>
      <w:r w:rsidR="00E21E93" w:rsidRPr="000D1717">
        <w:rPr>
          <w:rFonts w:asciiTheme="minorHAnsi" w:hAnsiTheme="minorHAnsi" w:cstheme="minorHAnsi"/>
          <w:sz w:val="22"/>
          <w:szCs w:val="22"/>
          <w:lang w:val="cs-CZ"/>
        </w:rPr>
        <w:t>.</w:t>
      </w:r>
      <w:r w:rsidR="007051E5" w:rsidRPr="000D1717">
        <w:rPr>
          <w:rFonts w:asciiTheme="minorHAnsi" w:hAnsiTheme="minorHAnsi" w:cstheme="minorHAnsi"/>
          <w:sz w:val="22"/>
          <w:szCs w:val="22"/>
          <w:lang w:val="cs-CZ"/>
        </w:rPr>
        <w:t xml:space="preserve"> </w:t>
      </w:r>
      <w:r w:rsidR="00E21E93" w:rsidRPr="000D1717">
        <w:rPr>
          <w:rFonts w:asciiTheme="minorHAnsi" w:hAnsiTheme="minorHAnsi" w:cstheme="minorHAnsi"/>
          <w:sz w:val="22"/>
          <w:szCs w:val="22"/>
          <w:lang w:val="cs-CZ"/>
        </w:rPr>
        <w:t>Pro snadné rozčesávání, nadýchaný objem a lesk.</w:t>
      </w:r>
      <w:r w:rsidR="00CD046C">
        <w:rPr>
          <w:rFonts w:asciiTheme="minorHAnsi" w:hAnsiTheme="minorHAnsi" w:cstheme="minorHAnsi"/>
          <w:sz w:val="22"/>
          <w:szCs w:val="22"/>
          <w:lang w:val="cs-CZ"/>
        </w:rPr>
        <w:t xml:space="preserve"> </w:t>
      </w:r>
      <w:r w:rsidR="00E21E93" w:rsidRPr="000D1717">
        <w:rPr>
          <w:rFonts w:asciiTheme="minorHAnsi" w:hAnsiTheme="minorHAnsi" w:cstheme="minorHAnsi"/>
          <w:sz w:val="22"/>
          <w:szCs w:val="22"/>
          <w:lang w:val="cs-CZ"/>
        </w:rPr>
        <w:t>Zvyšuje odolnost srsti i žíní proti prachu a špíně.</w:t>
      </w:r>
      <w:r w:rsidR="007051E5" w:rsidRPr="000D1717">
        <w:rPr>
          <w:rFonts w:asciiTheme="minorHAnsi" w:hAnsiTheme="minorHAnsi" w:cstheme="minorHAnsi"/>
          <w:sz w:val="22"/>
          <w:szCs w:val="22"/>
          <w:lang w:val="cs-CZ"/>
        </w:rPr>
        <w:t xml:space="preserve"> </w:t>
      </w:r>
      <w:r w:rsidR="00E21E93" w:rsidRPr="000D1717">
        <w:rPr>
          <w:rFonts w:asciiTheme="minorHAnsi" w:hAnsiTheme="minorHAnsi" w:cstheme="minorHAnsi"/>
          <w:sz w:val="22"/>
          <w:szCs w:val="22"/>
          <w:lang w:val="cs-CZ"/>
        </w:rPr>
        <w:t>Skvrny po moči nebo hnoji i bláto lze i po několika dnech snadno vykartáčovat.</w:t>
      </w:r>
      <w:r w:rsidR="007051E5" w:rsidRPr="000D1717">
        <w:rPr>
          <w:rFonts w:asciiTheme="minorHAnsi" w:hAnsiTheme="minorHAnsi" w:cstheme="minorHAnsi"/>
          <w:sz w:val="22"/>
          <w:szCs w:val="22"/>
          <w:lang w:val="cs-CZ"/>
        </w:rPr>
        <w:t xml:space="preserve"> S</w:t>
      </w:r>
      <w:r w:rsidR="00E21E93" w:rsidRPr="000D1717">
        <w:rPr>
          <w:rFonts w:asciiTheme="minorHAnsi" w:hAnsiTheme="minorHAnsi" w:cstheme="minorHAnsi"/>
          <w:sz w:val="22"/>
          <w:szCs w:val="22"/>
          <w:lang w:val="cs-CZ"/>
        </w:rPr>
        <w:t>větelné odlesky hedvábí rozzáří srst i žíně.</w:t>
      </w:r>
    </w:p>
    <w:p w:rsidR="00E21E93" w:rsidRPr="000D1717" w:rsidRDefault="00E21E93">
      <w:pPr>
        <w:rPr>
          <w:rFonts w:asciiTheme="minorHAnsi" w:hAnsiTheme="minorHAnsi" w:cstheme="minorHAnsi"/>
          <w:sz w:val="22"/>
          <w:szCs w:val="22"/>
          <w:lang w:val="cs-CZ"/>
        </w:rPr>
      </w:pPr>
    </w:p>
    <w:p w:rsidR="00E21E93" w:rsidRPr="000D1717" w:rsidRDefault="000D1717">
      <w:pPr>
        <w:rPr>
          <w:rFonts w:asciiTheme="minorHAnsi" w:hAnsiTheme="minorHAnsi" w:cstheme="minorHAnsi"/>
          <w:sz w:val="22"/>
          <w:szCs w:val="22"/>
          <w:lang w:val="cs-CZ"/>
        </w:rPr>
      </w:pPr>
      <w:r>
        <w:rPr>
          <w:rFonts w:asciiTheme="minorHAnsi" w:hAnsiTheme="minorHAnsi" w:cstheme="minorHAnsi"/>
          <w:b/>
          <w:sz w:val="22"/>
          <w:szCs w:val="22"/>
          <w:lang w:val="cs-CZ"/>
        </w:rPr>
        <w:t>Použití:</w:t>
      </w:r>
      <w:r w:rsidR="00EF1BDB">
        <w:rPr>
          <w:rFonts w:asciiTheme="minorHAnsi" w:hAnsiTheme="minorHAnsi" w:cstheme="minorHAnsi"/>
          <w:sz w:val="22"/>
          <w:szCs w:val="22"/>
          <w:lang w:val="cs-CZ"/>
        </w:rPr>
        <w:t xml:space="preserve"> </w:t>
      </w:r>
      <w:r w:rsidR="00E21E93" w:rsidRPr="000D1717">
        <w:rPr>
          <w:rFonts w:asciiTheme="minorHAnsi" w:hAnsiTheme="minorHAnsi" w:cstheme="minorHAnsi"/>
          <w:sz w:val="22"/>
          <w:szCs w:val="22"/>
          <w:lang w:val="cs-CZ"/>
        </w:rPr>
        <w:t xml:space="preserve">Postříkejte a jednoduše rozčešte. K použití i na mokrou žíni a srst. </w:t>
      </w:r>
    </w:p>
    <w:p w:rsidR="008874CD" w:rsidRPr="000D1717" w:rsidRDefault="008874CD">
      <w:pPr>
        <w:rPr>
          <w:rFonts w:asciiTheme="minorHAnsi" w:hAnsiTheme="minorHAnsi" w:cstheme="minorHAnsi"/>
          <w:sz w:val="22"/>
          <w:szCs w:val="22"/>
          <w:lang w:val="cs-CZ"/>
        </w:rPr>
      </w:pPr>
    </w:p>
    <w:p w:rsidR="00AC4C36" w:rsidRDefault="008874CD" w:rsidP="008874CD">
      <w:pPr>
        <w:rPr>
          <w:rFonts w:asciiTheme="minorHAnsi" w:hAnsiTheme="minorHAnsi" w:cstheme="minorHAnsi"/>
          <w:color w:val="000000"/>
          <w:sz w:val="22"/>
          <w:szCs w:val="22"/>
          <w:lang w:val="cs-CZ"/>
        </w:rPr>
      </w:pPr>
      <w:r w:rsidRPr="000D1717">
        <w:rPr>
          <w:rFonts w:asciiTheme="minorHAnsi" w:hAnsiTheme="minorHAnsi" w:cstheme="minorHAnsi"/>
          <w:color w:val="000000"/>
          <w:sz w:val="22"/>
          <w:szCs w:val="22"/>
          <w:lang w:val="cs-CZ"/>
        </w:rPr>
        <w:t xml:space="preserve">Uchovávejte mimo dohled a dosah dětí. </w:t>
      </w:r>
      <w:r w:rsidRPr="000D1717">
        <w:rPr>
          <w:rFonts w:asciiTheme="minorHAnsi" w:hAnsiTheme="minorHAnsi" w:cstheme="minorHAnsi"/>
          <w:sz w:val="22"/>
          <w:szCs w:val="22"/>
          <w:lang w:val="cs-CZ"/>
        </w:rPr>
        <w:t>Uchovávejte v suchu a temnu při teplotě 4-35</w:t>
      </w:r>
      <w:r w:rsidR="000D1717">
        <w:rPr>
          <w:rFonts w:asciiTheme="minorHAnsi" w:hAnsiTheme="minorHAnsi" w:cstheme="minorHAnsi"/>
          <w:sz w:val="22"/>
          <w:szCs w:val="22"/>
          <w:lang w:val="cs-CZ"/>
        </w:rPr>
        <w:t xml:space="preserve"> </w:t>
      </w:r>
      <w:r w:rsidRPr="000D1717">
        <w:rPr>
          <w:rFonts w:asciiTheme="minorHAnsi" w:hAnsiTheme="minorHAnsi" w:cstheme="minorHAnsi"/>
          <w:sz w:val="22"/>
          <w:szCs w:val="22"/>
          <w:lang w:val="cs-CZ"/>
        </w:rPr>
        <w:t>°C.</w:t>
      </w:r>
      <w:r w:rsidRPr="000D1717">
        <w:rPr>
          <w:rFonts w:asciiTheme="minorHAnsi" w:hAnsiTheme="minorHAnsi" w:cstheme="minorHAnsi"/>
          <w:color w:val="000000"/>
          <w:sz w:val="22"/>
          <w:szCs w:val="22"/>
          <w:lang w:val="cs-CZ"/>
        </w:rPr>
        <w:t xml:space="preserve"> </w:t>
      </w:r>
    </w:p>
    <w:p w:rsidR="008874CD" w:rsidRPr="000D1717" w:rsidRDefault="008874CD" w:rsidP="008874CD">
      <w:pPr>
        <w:rPr>
          <w:rFonts w:asciiTheme="minorHAnsi" w:hAnsiTheme="minorHAnsi" w:cstheme="minorHAnsi"/>
          <w:sz w:val="22"/>
          <w:szCs w:val="22"/>
          <w:lang w:val="cs-CZ"/>
        </w:rPr>
      </w:pPr>
      <w:r w:rsidRPr="000D1717">
        <w:rPr>
          <w:rFonts w:asciiTheme="minorHAnsi" w:hAnsiTheme="minorHAnsi" w:cstheme="minorHAnsi"/>
          <w:color w:val="000000"/>
          <w:sz w:val="22"/>
          <w:szCs w:val="22"/>
          <w:lang w:val="cs-CZ"/>
        </w:rPr>
        <w:t>Pouze pro zvířata.</w:t>
      </w:r>
      <w:r w:rsidR="000D1717">
        <w:rPr>
          <w:rFonts w:asciiTheme="minorHAnsi" w:hAnsiTheme="minorHAnsi" w:cstheme="minorHAnsi"/>
          <w:color w:val="000000"/>
          <w:sz w:val="22"/>
          <w:szCs w:val="22"/>
          <w:lang w:val="cs-CZ"/>
        </w:rPr>
        <w:t xml:space="preserve"> Odpad likvidujte podle místních právních předpisů.</w:t>
      </w:r>
    </w:p>
    <w:p w:rsidR="00E21E93" w:rsidRPr="000D1717" w:rsidRDefault="00E21E93">
      <w:pPr>
        <w:rPr>
          <w:rFonts w:asciiTheme="minorHAnsi" w:hAnsiTheme="minorHAnsi" w:cstheme="minorHAnsi"/>
          <w:sz w:val="22"/>
          <w:szCs w:val="22"/>
          <w:lang w:val="cs-CZ"/>
        </w:rPr>
      </w:pPr>
    </w:p>
    <w:p w:rsidR="006B2947" w:rsidRPr="000D1717" w:rsidRDefault="00E21E93">
      <w:pPr>
        <w:rPr>
          <w:rFonts w:asciiTheme="minorHAnsi" w:hAnsiTheme="minorHAnsi" w:cstheme="minorHAnsi"/>
          <w:sz w:val="22"/>
          <w:szCs w:val="22"/>
          <w:lang w:val="cs-CZ"/>
        </w:rPr>
      </w:pPr>
      <w:r w:rsidRPr="000D1717">
        <w:rPr>
          <w:rFonts w:asciiTheme="minorHAnsi" w:hAnsiTheme="minorHAnsi" w:cstheme="minorHAnsi"/>
          <w:b/>
          <w:sz w:val="22"/>
          <w:szCs w:val="22"/>
          <w:lang w:val="cs-CZ"/>
        </w:rPr>
        <w:t xml:space="preserve">Složení: </w:t>
      </w:r>
      <w:proofErr w:type="spellStart"/>
      <w:r w:rsidR="006E06A8" w:rsidRPr="000D1717">
        <w:rPr>
          <w:rFonts w:asciiTheme="minorHAnsi" w:hAnsiTheme="minorHAnsi" w:cstheme="minorHAnsi"/>
          <w:sz w:val="22"/>
          <w:szCs w:val="22"/>
          <w:lang w:val="cs-CZ"/>
        </w:rPr>
        <w:t>Aqua</w:t>
      </w:r>
      <w:proofErr w:type="spellEnd"/>
      <w:r w:rsidR="006E06A8" w:rsidRPr="000D1717">
        <w:rPr>
          <w:rFonts w:asciiTheme="minorHAnsi" w:hAnsiTheme="minorHAnsi" w:cstheme="minorHAnsi"/>
          <w:sz w:val="22"/>
          <w:szCs w:val="22"/>
          <w:lang w:val="cs-CZ"/>
        </w:rPr>
        <w:t xml:space="preserve">, </w:t>
      </w:r>
      <w:proofErr w:type="spellStart"/>
      <w:r w:rsidR="006E06A8" w:rsidRPr="000D1717">
        <w:rPr>
          <w:rFonts w:asciiTheme="minorHAnsi" w:hAnsiTheme="minorHAnsi" w:cstheme="minorHAnsi"/>
          <w:sz w:val="22"/>
          <w:szCs w:val="22"/>
          <w:lang w:val="cs-CZ"/>
        </w:rPr>
        <w:t>Silicone</w:t>
      </w:r>
      <w:proofErr w:type="spellEnd"/>
      <w:r w:rsidR="006E06A8" w:rsidRPr="000D1717">
        <w:rPr>
          <w:rFonts w:asciiTheme="minorHAnsi" w:hAnsiTheme="minorHAnsi" w:cstheme="minorHAnsi"/>
          <w:sz w:val="22"/>
          <w:szCs w:val="22"/>
          <w:lang w:val="cs-CZ"/>
        </w:rPr>
        <w:t xml:space="preserve"> </w:t>
      </w:r>
      <w:proofErr w:type="spellStart"/>
      <w:r w:rsidR="005326C1" w:rsidRPr="000D1717">
        <w:rPr>
          <w:rFonts w:asciiTheme="minorHAnsi" w:hAnsiTheme="minorHAnsi" w:cstheme="minorHAnsi"/>
          <w:sz w:val="22"/>
          <w:szCs w:val="22"/>
          <w:lang w:val="cs-CZ"/>
        </w:rPr>
        <w:t>o</w:t>
      </w:r>
      <w:r w:rsidR="006B2947" w:rsidRPr="000D1717">
        <w:rPr>
          <w:rFonts w:asciiTheme="minorHAnsi" w:hAnsiTheme="minorHAnsi" w:cstheme="minorHAnsi"/>
          <w:sz w:val="22"/>
          <w:szCs w:val="22"/>
          <w:lang w:val="cs-CZ"/>
        </w:rPr>
        <w:t>il</w:t>
      </w:r>
      <w:proofErr w:type="spellEnd"/>
      <w:r w:rsidR="006B2947" w:rsidRPr="000D1717">
        <w:rPr>
          <w:rFonts w:asciiTheme="minorHAnsi" w:hAnsiTheme="minorHAnsi" w:cstheme="minorHAnsi"/>
          <w:sz w:val="22"/>
          <w:szCs w:val="22"/>
          <w:lang w:val="cs-CZ"/>
        </w:rPr>
        <w:t xml:space="preserve">, </w:t>
      </w:r>
      <w:proofErr w:type="spellStart"/>
      <w:r w:rsidR="006B2947" w:rsidRPr="000D1717">
        <w:rPr>
          <w:rFonts w:asciiTheme="minorHAnsi" w:hAnsiTheme="minorHAnsi" w:cstheme="minorHAnsi"/>
          <w:sz w:val="22"/>
          <w:szCs w:val="22"/>
          <w:lang w:val="cs-CZ"/>
        </w:rPr>
        <w:t>Phenoxyethanol</w:t>
      </w:r>
      <w:proofErr w:type="spellEnd"/>
      <w:r w:rsidR="006B2947" w:rsidRPr="000D1717">
        <w:rPr>
          <w:rFonts w:asciiTheme="minorHAnsi" w:hAnsiTheme="minorHAnsi" w:cstheme="minorHAnsi"/>
          <w:sz w:val="22"/>
          <w:szCs w:val="22"/>
          <w:lang w:val="cs-CZ"/>
        </w:rPr>
        <w:t xml:space="preserve">, </w:t>
      </w:r>
      <w:proofErr w:type="spellStart"/>
      <w:r w:rsidR="006B2947" w:rsidRPr="000D1717">
        <w:rPr>
          <w:rFonts w:asciiTheme="minorHAnsi" w:hAnsiTheme="minorHAnsi" w:cstheme="minorHAnsi"/>
          <w:sz w:val="22"/>
          <w:szCs w:val="22"/>
          <w:lang w:val="cs-CZ"/>
        </w:rPr>
        <w:t>Methylpara</w:t>
      </w:r>
      <w:r w:rsidR="004009C2" w:rsidRPr="000D1717">
        <w:rPr>
          <w:rFonts w:asciiTheme="minorHAnsi" w:hAnsiTheme="minorHAnsi" w:cstheme="minorHAnsi"/>
          <w:sz w:val="22"/>
          <w:szCs w:val="22"/>
          <w:lang w:val="cs-CZ"/>
        </w:rPr>
        <w:t>ben</w:t>
      </w:r>
      <w:proofErr w:type="spellEnd"/>
      <w:r w:rsidR="004009C2" w:rsidRPr="000D1717">
        <w:rPr>
          <w:rFonts w:asciiTheme="minorHAnsi" w:hAnsiTheme="minorHAnsi" w:cstheme="minorHAnsi"/>
          <w:sz w:val="22"/>
          <w:szCs w:val="22"/>
          <w:lang w:val="cs-CZ"/>
        </w:rPr>
        <w:t xml:space="preserve">, </w:t>
      </w:r>
      <w:proofErr w:type="spellStart"/>
      <w:r w:rsidR="004009C2" w:rsidRPr="000D1717">
        <w:rPr>
          <w:rFonts w:asciiTheme="minorHAnsi" w:hAnsiTheme="minorHAnsi" w:cstheme="minorHAnsi"/>
          <w:sz w:val="22"/>
          <w:szCs w:val="22"/>
          <w:lang w:val="cs-CZ"/>
        </w:rPr>
        <w:t>Parfum</w:t>
      </w:r>
      <w:proofErr w:type="spellEnd"/>
      <w:r w:rsidR="006B2947" w:rsidRPr="000D1717">
        <w:rPr>
          <w:rFonts w:asciiTheme="minorHAnsi" w:hAnsiTheme="minorHAnsi" w:cstheme="minorHAnsi"/>
          <w:sz w:val="22"/>
          <w:szCs w:val="22"/>
          <w:lang w:val="cs-CZ"/>
        </w:rPr>
        <w:t xml:space="preserve">, </w:t>
      </w:r>
      <w:proofErr w:type="spellStart"/>
      <w:r w:rsidR="006B2947" w:rsidRPr="000D1717">
        <w:rPr>
          <w:rFonts w:asciiTheme="minorHAnsi" w:hAnsiTheme="minorHAnsi" w:cstheme="minorHAnsi"/>
          <w:sz w:val="22"/>
          <w:szCs w:val="22"/>
          <w:lang w:val="cs-CZ"/>
        </w:rPr>
        <w:t>Hydrogenated</w:t>
      </w:r>
      <w:proofErr w:type="spellEnd"/>
      <w:r w:rsidR="006B2947" w:rsidRPr="000D1717">
        <w:rPr>
          <w:rFonts w:asciiTheme="minorHAnsi" w:hAnsiTheme="minorHAnsi" w:cstheme="minorHAnsi"/>
          <w:sz w:val="22"/>
          <w:szCs w:val="22"/>
          <w:lang w:val="cs-CZ"/>
        </w:rPr>
        <w:t xml:space="preserve"> </w:t>
      </w:r>
      <w:proofErr w:type="spellStart"/>
      <w:r w:rsidR="005326C1" w:rsidRPr="000D1717">
        <w:rPr>
          <w:rFonts w:asciiTheme="minorHAnsi" w:hAnsiTheme="minorHAnsi" w:cstheme="minorHAnsi"/>
          <w:sz w:val="22"/>
          <w:szCs w:val="22"/>
          <w:lang w:val="cs-CZ"/>
        </w:rPr>
        <w:t>c</w:t>
      </w:r>
      <w:r w:rsidR="006E06A8" w:rsidRPr="000D1717">
        <w:rPr>
          <w:rFonts w:asciiTheme="minorHAnsi" w:hAnsiTheme="minorHAnsi" w:cstheme="minorHAnsi"/>
          <w:sz w:val="22"/>
          <w:szCs w:val="22"/>
          <w:lang w:val="cs-CZ"/>
        </w:rPr>
        <w:t>astor</w:t>
      </w:r>
      <w:proofErr w:type="spellEnd"/>
      <w:r w:rsidR="006E06A8" w:rsidRPr="000D1717">
        <w:rPr>
          <w:rFonts w:asciiTheme="minorHAnsi" w:hAnsiTheme="minorHAnsi" w:cstheme="minorHAnsi"/>
          <w:sz w:val="22"/>
          <w:szCs w:val="22"/>
          <w:lang w:val="cs-CZ"/>
        </w:rPr>
        <w:t xml:space="preserve"> </w:t>
      </w:r>
      <w:proofErr w:type="spellStart"/>
      <w:r w:rsidR="005326C1" w:rsidRPr="000D1717">
        <w:rPr>
          <w:rFonts w:asciiTheme="minorHAnsi" w:hAnsiTheme="minorHAnsi" w:cstheme="minorHAnsi"/>
          <w:sz w:val="22"/>
          <w:szCs w:val="22"/>
          <w:lang w:val="cs-CZ"/>
        </w:rPr>
        <w:t>o</w:t>
      </w:r>
      <w:r w:rsidR="006B2947" w:rsidRPr="000D1717">
        <w:rPr>
          <w:rFonts w:asciiTheme="minorHAnsi" w:hAnsiTheme="minorHAnsi" w:cstheme="minorHAnsi"/>
          <w:sz w:val="22"/>
          <w:szCs w:val="22"/>
          <w:lang w:val="cs-CZ"/>
        </w:rPr>
        <w:t>il</w:t>
      </w:r>
      <w:proofErr w:type="spellEnd"/>
      <w:r w:rsidR="006B2947" w:rsidRPr="000D1717">
        <w:rPr>
          <w:rFonts w:asciiTheme="minorHAnsi" w:hAnsiTheme="minorHAnsi" w:cstheme="minorHAnsi"/>
          <w:sz w:val="22"/>
          <w:szCs w:val="22"/>
          <w:lang w:val="cs-CZ"/>
        </w:rPr>
        <w:t>,</w:t>
      </w:r>
      <w:r w:rsidR="003E2B5D" w:rsidRPr="000D1717">
        <w:rPr>
          <w:rFonts w:asciiTheme="minorHAnsi" w:hAnsiTheme="minorHAnsi" w:cstheme="minorHAnsi"/>
          <w:sz w:val="22"/>
          <w:szCs w:val="22"/>
          <w:lang w:val="cs-CZ"/>
        </w:rPr>
        <w:t xml:space="preserve"> </w:t>
      </w:r>
      <w:proofErr w:type="spellStart"/>
      <w:r w:rsidR="003E2B5D" w:rsidRPr="000D1717">
        <w:rPr>
          <w:rFonts w:asciiTheme="minorHAnsi" w:hAnsiTheme="minorHAnsi" w:cstheme="minorHAnsi"/>
          <w:sz w:val="22"/>
          <w:szCs w:val="22"/>
          <w:lang w:val="cs-CZ"/>
        </w:rPr>
        <w:t>Hydroly</w:t>
      </w:r>
      <w:r w:rsidR="006E06A8" w:rsidRPr="000D1717">
        <w:rPr>
          <w:rFonts w:asciiTheme="minorHAnsi" w:hAnsiTheme="minorHAnsi" w:cstheme="minorHAnsi"/>
          <w:sz w:val="22"/>
          <w:szCs w:val="22"/>
          <w:lang w:val="cs-CZ"/>
        </w:rPr>
        <w:t>zed</w:t>
      </w:r>
      <w:proofErr w:type="spellEnd"/>
      <w:r w:rsidR="006E06A8" w:rsidRPr="000D1717">
        <w:rPr>
          <w:rFonts w:asciiTheme="minorHAnsi" w:hAnsiTheme="minorHAnsi" w:cstheme="minorHAnsi"/>
          <w:sz w:val="22"/>
          <w:szCs w:val="22"/>
          <w:lang w:val="cs-CZ"/>
        </w:rPr>
        <w:t xml:space="preserve"> </w:t>
      </w:r>
      <w:proofErr w:type="spellStart"/>
      <w:r w:rsidR="005326C1" w:rsidRPr="000D1717">
        <w:rPr>
          <w:rFonts w:asciiTheme="minorHAnsi" w:hAnsiTheme="minorHAnsi" w:cstheme="minorHAnsi"/>
          <w:sz w:val="22"/>
          <w:szCs w:val="22"/>
          <w:lang w:val="cs-CZ"/>
        </w:rPr>
        <w:t>silk</w:t>
      </w:r>
      <w:proofErr w:type="spellEnd"/>
      <w:r w:rsidR="005326C1" w:rsidRPr="000D1717">
        <w:rPr>
          <w:rFonts w:asciiTheme="minorHAnsi" w:hAnsiTheme="minorHAnsi" w:cstheme="minorHAnsi"/>
          <w:sz w:val="22"/>
          <w:szCs w:val="22"/>
          <w:lang w:val="cs-CZ"/>
        </w:rPr>
        <w:t xml:space="preserve">, </w:t>
      </w:r>
      <w:proofErr w:type="spellStart"/>
      <w:r w:rsidR="005326C1" w:rsidRPr="000D1717">
        <w:rPr>
          <w:rFonts w:asciiTheme="minorHAnsi" w:hAnsiTheme="minorHAnsi" w:cstheme="minorHAnsi"/>
          <w:sz w:val="22"/>
          <w:szCs w:val="22"/>
          <w:lang w:val="cs-CZ"/>
        </w:rPr>
        <w:t>Cocodimonium</w:t>
      </w:r>
      <w:proofErr w:type="spellEnd"/>
      <w:r w:rsidR="005326C1" w:rsidRPr="000D1717">
        <w:rPr>
          <w:rFonts w:asciiTheme="minorHAnsi" w:hAnsiTheme="minorHAnsi" w:cstheme="minorHAnsi"/>
          <w:sz w:val="22"/>
          <w:szCs w:val="22"/>
          <w:lang w:val="cs-CZ"/>
        </w:rPr>
        <w:t xml:space="preserve"> </w:t>
      </w:r>
      <w:proofErr w:type="spellStart"/>
      <w:r w:rsidR="005326C1" w:rsidRPr="000D1717">
        <w:rPr>
          <w:rFonts w:asciiTheme="minorHAnsi" w:hAnsiTheme="minorHAnsi" w:cstheme="minorHAnsi"/>
          <w:sz w:val="22"/>
          <w:szCs w:val="22"/>
          <w:lang w:val="cs-CZ"/>
        </w:rPr>
        <w:t>hydroxylpropyl</w:t>
      </w:r>
      <w:proofErr w:type="spellEnd"/>
      <w:r w:rsidR="005326C1" w:rsidRPr="000D1717">
        <w:rPr>
          <w:rFonts w:asciiTheme="minorHAnsi" w:hAnsiTheme="minorHAnsi" w:cstheme="minorHAnsi"/>
          <w:sz w:val="22"/>
          <w:szCs w:val="22"/>
          <w:lang w:val="cs-CZ"/>
        </w:rPr>
        <w:t xml:space="preserve"> </w:t>
      </w:r>
      <w:proofErr w:type="spellStart"/>
      <w:r w:rsidR="005326C1" w:rsidRPr="000D1717">
        <w:rPr>
          <w:rFonts w:asciiTheme="minorHAnsi" w:hAnsiTheme="minorHAnsi" w:cstheme="minorHAnsi"/>
          <w:sz w:val="22"/>
          <w:szCs w:val="22"/>
          <w:lang w:val="cs-CZ"/>
        </w:rPr>
        <w:t>silk</w:t>
      </w:r>
      <w:proofErr w:type="spellEnd"/>
      <w:r w:rsidR="005326C1" w:rsidRPr="000D1717">
        <w:rPr>
          <w:rFonts w:asciiTheme="minorHAnsi" w:hAnsiTheme="minorHAnsi" w:cstheme="minorHAnsi"/>
          <w:sz w:val="22"/>
          <w:szCs w:val="22"/>
          <w:lang w:val="cs-CZ"/>
        </w:rPr>
        <w:t xml:space="preserve"> </w:t>
      </w:r>
      <w:proofErr w:type="spellStart"/>
      <w:r w:rsidR="005326C1" w:rsidRPr="000D1717">
        <w:rPr>
          <w:rFonts w:asciiTheme="minorHAnsi" w:hAnsiTheme="minorHAnsi" w:cstheme="minorHAnsi"/>
          <w:sz w:val="22"/>
          <w:szCs w:val="22"/>
          <w:lang w:val="cs-CZ"/>
        </w:rPr>
        <w:t>amino</w:t>
      </w:r>
      <w:proofErr w:type="spellEnd"/>
      <w:r w:rsidR="005326C1" w:rsidRPr="000D1717">
        <w:rPr>
          <w:rFonts w:asciiTheme="minorHAnsi" w:hAnsiTheme="minorHAnsi" w:cstheme="minorHAnsi"/>
          <w:sz w:val="22"/>
          <w:szCs w:val="22"/>
          <w:lang w:val="cs-CZ"/>
        </w:rPr>
        <w:t xml:space="preserve"> </w:t>
      </w:r>
      <w:proofErr w:type="spellStart"/>
      <w:r w:rsidR="005326C1" w:rsidRPr="000D1717">
        <w:rPr>
          <w:rFonts w:asciiTheme="minorHAnsi" w:hAnsiTheme="minorHAnsi" w:cstheme="minorHAnsi"/>
          <w:sz w:val="22"/>
          <w:szCs w:val="22"/>
          <w:lang w:val="cs-CZ"/>
        </w:rPr>
        <w:t>a</w:t>
      </w:r>
      <w:r w:rsidR="007051E5" w:rsidRPr="000D1717">
        <w:rPr>
          <w:rFonts w:asciiTheme="minorHAnsi" w:hAnsiTheme="minorHAnsi" w:cstheme="minorHAnsi"/>
          <w:sz w:val="22"/>
          <w:szCs w:val="22"/>
          <w:lang w:val="cs-CZ"/>
        </w:rPr>
        <w:t>cids</w:t>
      </w:r>
      <w:proofErr w:type="spellEnd"/>
      <w:r w:rsidR="000D1717">
        <w:rPr>
          <w:rFonts w:asciiTheme="minorHAnsi" w:hAnsiTheme="minorHAnsi" w:cstheme="minorHAnsi"/>
          <w:sz w:val="22"/>
          <w:szCs w:val="22"/>
          <w:lang w:val="cs-CZ"/>
        </w:rPr>
        <w:t>.</w:t>
      </w:r>
      <w:r w:rsidR="006B2947" w:rsidRPr="000D1717">
        <w:rPr>
          <w:rFonts w:asciiTheme="minorHAnsi" w:hAnsiTheme="minorHAnsi" w:cstheme="minorHAnsi"/>
          <w:sz w:val="22"/>
          <w:szCs w:val="22"/>
          <w:lang w:val="cs-CZ"/>
        </w:rPr>
        <w:t xml:space="preserve"> </w:t>
      </w:r>
    </w:p>
    <w:p w:rsidR="00E21E93" w:rsidRDefault="00E21E93">
      <w:pPr>
        <w:rPr>
          <w:rFonts w:asciiTheme="minorHAnsi" w:hAnsiTheme="minorHAnsi" w:cstheme="minorHAnsi"/>
          <w:sz w:val="22"/>
          <w:szCs w:val="22"/>
          <w:lang w:val="cs-CZ"/>
        </w:rPr>
      </w:pPr>
    </w:p>
    <w:p w:rsidR="00AC4C36" w:rsidRPr="000D1717" w:rsidRDefault="00AC4C36" w:rsidP="00AC4C36">
      <w:pPr>
        <w:rPr>
          <w:rFonts w:asciiTheme="minorHAnsi" w:hAnsiTheme="minorHAnsi" w:cstheme="minorHAnsi"/>
          <w:b/>
          <w:sz w:val="22"/>
          <w:szCs w:val="22"/>
          <w:lang w:val="cs-CZ"/>
        </w:rPr>
      </w:pPr>
      <w:r w:rsidRPr="000D1717">
        <w:rPr>
          <w:rFonts w:asciiTheme="minorHAnsi" w:hAnsiTheme="minorHAnsi" w:cstheme="minorHAnsi"/>
          <w:b/>
          <w:sz w:val="22"/>
          <w:szCs w:val="22"/>
          <w:lang w:val="cs-CZ"/>
        </w:rPr>
        <w:t>Veterinární přípravek</w:t>
      </w:r>
    </w:p>
    <w:p w:rsidR="00AC4C36" w:rsidRPr="000D1717" w:rsidRDefault="00AC4C36">
      <w:pPr>
        <w:rPr>
          <w:rFonts w:asciiTheme="minorHAnsi" w:hAnsiTheme="minorHAnsi" w:cstheme="minorHAnsi"/>
          <w:sz w:val="22"/>
          <w:szCs w:val="22"/>
          <w:lang w:val="cs-CZ"/>
        </w:rPr>
      </w:pPr>
    </w:p>
    <w:p w:rsidR="00E21E93" w:rsidRPr="000D1717" w:rsidRDefault="00E21E93">
      <w:pPr>
        <w:rPr>
          <w:rFonts w:asciiTheme="minorHAnsi" w:hAnsiTheme="minorHAnsi" w:cstheme="minorHAnsi"/>
          <w:sz w:val="22"/>
          <w:szCs w:val="22"/>
          <w:lang w:val="cs-CZ"/>
        </w:rPr>
      </w:pPr>
      <w:r w:rsidRPr="000D1717">
        <w:rPr>
          <w:rFonts w:asciiTheme="minorHAnsi" w:hAnsiTheme="minorHAnsi" w:cstheme="minorHAnsi"/>
          <w:b/>
          <w:sz w:val="22"/>
          <w:szCs w:val="22"/>
          <w:lang w:val="cs-CZ"/>
        </w:rPr>
        <w:t>Velikost balení:</w:t>
      </w:r>
      <w:r w:rsidR="00EF1BDB">
        <w:rPr>
          <w:rFonts w:asciiTheme="minorHAnsi" w:hAnsiTheme="minorHAnsi" w:cstheme="minorHAnsi"/>
          <w:sz w:val="22"/>
          <w:szCs w:val="22"/>
          <w:lang w:val="cs-CZ"/>
        </w:rPr>
        <w:t xml:space="preserve"> </w:t>
      </w:r>
      <w:r w:rsidRPr="000D1717">
        <w:rPr>
          <w:rFonts w:asciiTheme="minorHAnsi" w:hAnsiTheme="minorHAnsi" w:cstheme="minorHAnsi"/>
          <w:sz w:val="22"/>
          <w:szCs w:val="22"/>
          <w:lang w:val="cs-CZ"/>
        </w:rPr>
        <w:t>550 ml</w:t>
      </w:r>
      <w:r w:rsidR="00995623" w:rsidRPr="000D1717">
        <w:rPr>
          <w:rFonts w:asciiTheme="minorHAnsi" w:hAnsiTheme="minorHAnsi" w:cstheme="minorHAnsi"/>
          <w:sz w:val="22"/>
          <w:szCs w:val="22"/>
          <w:lang w:val="cs-CZ"/>
        </w:rPr>
        <w:t xml:space="preserve">, </w:t>
      </w:r>
      <w:r w:rsidRPr="000D1717">
        <w:rPr>
          <w:rFonts w:asciiTheme="minorHAnsi" w:hAnsiTheme="minorHAnsi" w:cstheme="minorHAnsi"/>
          <w:sz w:val="22"/>
          <w:szCs w:val="22"/>
          <w:lang w:val="cs-CZ"/>
        </w:rPr>
        <w:t>2500 ml</w:t>
      </w:r>
    </w:p>
    <w:p w:rsidR="003C0B56" w:rsidRPr="000D1717" w:rsidRDefault="003C0B56">
      <w:pPr>
        <w:rPr>
          <w:rFonts w:asciiTheme="minorHAnsi" w:hAnsiTheme="minorHAnsi" w:cstheme="minorHAnsi"/>
          <w:sz w:val="22"/>
          <w:szCs w:val="22"/>
          <w:lang w:val="cs-CZ"/>
        </w:rPr>
      </w:pPr>
    </w:p>
    <w:p w:rsidR="003C0B56" w:rsidRPr="000D1717" w:rsidRDefault="003C0B56">
      <w:pPr>
        <w:rPr>
          <w:rFonts w:asciiTheme="minorHAnsi" w:hAnsiTheme="minorHAnsi" w:cstheme="minorHAnsi"/>
          <w:b/>
          <w:sz w:val="22"/>
          <w:szCs w:val="22"/>
          <w:lang w:val="cs-CZ"/>
        </w:rPr>
      </w:pPr>
      <w:r w:rsidRPr="000D1717">
        <w:rPr>
          <w:rFonts w:asciiTheme="minorHAnsi" w:hAnsiTheme="minorHAnsi" w:cstheme="minorHAnsi"/>
          <w:b/>
          <w:sz w:val="22"/>
          <w:szCs w:val="22"/>
          <w:lang w:val="cs-CZ"/>
        </w:rPr>
        <w:t>Držitel rozhodnutí o schválení a výrobce:</w:t>
      </w:r>
    </w:p>
    <w:p w:rsidR="003C0B56" w:rsidRPr="000D1717" w:rsidRDefault="003C0B56">
      <w:pPr>
        <w:rPr>
          <w:rFonts w:asciiTheme="minorHAnsi" w:hAnsiTheme="minorHAnsi" w:cstheme="minorHAnsi"/>
          <w:sz w:val="22"/>
          <w:szCs w:val="22"/>
          <w:lang w:val="cs-CZ"/>
        </w:rPr>
      </w:pPr>
      <w:proofErr w:type="spellStart"/>
      <w:r w:rsidRPr="000D1717">
        <w:rPr>
          <w:rFonts w:asciiTheme="minorHAnsi" w:hAnsiTheme="minorHAnsi" w:cstheme="minorHAnsi"/>
          <w:bCs/>
          <w:sz w:val="22"/>
          <w:szCs w:val="22"/>
          <w:lang w:val="cs-CZ"/>
        </w:rPr>
        <w:t>Leovet</w:t>
      </w:r>
      <w:proofErr w:type="spellEnd"/>
      <w:r w:rsidRPr="000D1717">
        <w:rPr>
          <w:rFonts w:asciiTheme="minorHAnsi" w:hAnsiTheme="minorHAnsi" w:cstheme="minorHAnsi"/>
          <w:bCs/>
          <w:sz w:val="22"/>
          <w:szCs w:val="22"/>
          <w:lang w:val="cs-CZ"/>
        </w:rPr>
        <w:t xml:space="preserve"> Dr. </w:t>
      </w:r>
      <w:proofErr w:type="spellStart"/>
      <w:r w:rsidRPr="000D1717">
        <w:rPr>
          <w:rFonts w:asciiTheme="minorHAnsi" w:hAnsiTheme="minorHAnsi" w:cstheme="minorHAnsi"/>
          <w:bCs/>
          <w:sz w:val="22"/>
          <w:szCs w:val="22"/>
          <w:lang w:val="cs-CZ"/>
        </w:rPr>
        <w:t>Jacoby</w:t>
      </w:r>
      <w:proofErr w:type="spellEnd"/>
      <w:r w:rsidRPr="000D1717">
        <w:rPr>
          <w:rFonts w:asciiTheme="minorHAnsi" w:hAnsiTheme="minorHAnsi" w:cstheme="minorHAnsi"/>
          <w:bCs/>
          <w:sz w:val="22"/>
          <w:szCs w:val="22"/>
          <w:lang w:val="cs-CZ"/>
        </w:rPr>
        <w:t xml:space="preserve"> </w:t>
      </w:r>
      <w:proofErr w:type="spellStart"/>
      <w:r w:rsidRPr="000D1717">
        <w:rPr>
          <w:rFonts w:asciiTheme="minorHAnsi" w:hAnsiTheme="minorHAnsi" w:cstheme="minorHAnsi"/>
          <w:bCs/>
          <w:sz w:val="22"/>
          <w:szCs w:val="22"/>
          <w:lang w:val="cs-CZ"/>
        </w:rPr>
        <w:t>GmbH</w:t>
      </w:r>
      <w:proofErr w:type="spellEnd"/>
      <w:r w:rsidRPr="000D1717">
        <w:rPr>
          <w:rFonts w:asciiTheme="minorHAnsi" w:hAnsiTheme="minorHAnsi" w:cstheme="minorHAnsi"/>
          <w:bCs/>
          <w:sz w:val="22"/>
          <w:szCs w:val="22"/>
          <w:lang w:val="cs-CZ"/>
        </w:rPr>
        <w:t xml:space="preserve"> &amp; </w:t>
      </w:r>
      <w:proofErr w:type="spellStart"/>
      <w:r w:rsidRPr="000D1717">
        <w:rPr>
          <w:rFonts w:asciiTheme="minorHAnsi" w:hAnsiTheme="minorHAnsi" w:cstheme="minorHAnsi"/>
          <w:bCs/>
          <w:sz w:val="22"/>
          <w:szCs w:val="22"/>
          <w:lang w:val="cs-CZ"/>
        </w:rPr>
        <w:t>CoKG</w:t>
      </w:r>
      <w:proofErr w:type="spellEnd"/>
      <w:r w:rsidRPr="000D1717">
        <w:rPr>
          <w:rFonts w:asciiTheme="minorHAnsi" w:hAnsiTheme="minorHAnsi" w:cstheme="minorHAnsi"/>
          <w:bCs/>
          <w:sz w:val="22"/>
          <w:szCs w:val="22"/>
          <w:lang w:val="cs-CZ"/>
        </w:rPr>
        <w:t xml:space="preserve">, </w:t>
      </w:r>
      <w:proofErr w:type="spellStart"/>
      <w:r w:rsidRPr="000D1717">
        <w:rPr>
          <w:rFonts w:asciiTheme="minorHAnsi" w:hAnsiTheme="minorHAnsi" w:cstheme="minorHAnsi"/>
          <w:bCs/>
          <w:sz w:val="22"/>
          <w:szCs w:val="22"/>
          <w:lang w:val="cs-CZ"/>
        </w:rPr>
        <w:t>Beim</w:t>
      </w:r>
      <w:proofErr w:type="spellEnd"/>
      <w:r w:rsidRPr="000D1717">
        <w:rPr>
          <w:rFonts w:asciiTheme="minorHAnsi" w:hAnsiTheme="minorHAnsi" w:cstheme="minorHAnsi"/>
          <w:bCs/>
          <w:sz w:val="22"/>
          <w:szCs w:val="22"/>
          <w:lang w:val="cs-CZ"/>
        </w:rPr>
        <w:t xml:space="preserve"> </w:t>
      </w:r>
      <w:proofErr w:type="spellStart"/>
      <w:r w:rsidRPr="000D1717">
        <w:rPr>
          <w:rFonts w:asciiTheme="minorHAnsi" w:hAnsiTheme="minorHAnsi" w:cstheme="minorHAnsi"/>
          <w:bCs/>
          <w:sz w:val="22"/>
          <w:szCs w:val="22"/>
          <w:lang w:val="cs-CZ"/>
        </w:rPr>
        <w:t>Eberacker</w:t>
      </w:r>
      <w:proofErr w:type="spellEnd"/>
      <w:r w:rsidRPr="000D1717">
        <w:rPr>
          <w:rFonts w:asciiTheme="minorHAnsi" w:hAnsiTheme="minorHAnsi" w:cstheme="minorHAnsi"/>
          <w:bCs/>
          <w:sz w:val="22"/>
          <w:szCs w:val="22"/>
          <w:lang w:val="cs-CZ"/>
        </w:rPr>
        <w:t xml:space="preserve"> 1, D-35633 </w:t>
      </w:r>
      <w:proofErr w:type="spellStart"/>
      <w:r w:rsidRPr="000D1717">
        <w:rPr>
          <w:rFonts w:asciiTheme="minorHAnsi" w:hAnsiTheme="minorHAnsi" w:cstheme="minorHAnsi"/>
          <w:bCs/>
          <w:sz w:val="22"/>
          <w:szCs w:val="22"/>
          <w:lang w:val="cs-CZ"/>
        </w:rPr>
        <w:t>Lahnau</w:t>
      </w:r>
      <w:proofErr w:type="spellEnd"/>
      <w:r w:rsidRPr="000D1717">
        <w:rPr>
          <w:rFonts w:asciiTheme="minorHAnsi" w:hAnsiTheme="minorHAnsi" w:cstheme="minorHAnsi"/>
          <w:bCs/>
          <w:sz w:val="22"/>
          <w:szCs w:val="22"/>
          <w:lang w:val="cs-CZ"/>
        </w:rPr>
        <w:t>, Německo</w:t>
      </w:r>
    </w:p>
    <w:p w:rsidR="00E21E93" w:rsidRPr="000D1717" w:rsidRDefault="00E21E93">
      <w:pPr>
        <w:rPr>
          <w:rFonts w:asciiTheme="minorHAnsi" w:hAnsiTheme="minorHAnsi" w:cstheme="minorHAnsi"/>
          <w:color w:val="1F497D"/>
          <w:sz w:val="22"/>
          <w:szCs w:val="22"/>
          <w:lang w:val="cs-CZ"/>
        </w:rPr>
      </w:pPr>
    </w:p>
    <w:p w:rsidR="0002161A" w:rsidRPr="000D1717" w:rsidRDefault="00995623">
      <w:pPr>
        <w:rPr>
          <w:rFonts w:asciiTheme="minorHAnsi" w:hAnsiTheme="minorHAnsi" w:cstheme="minorHAnsi"/>
          <w:sz w:val="22"/>
          <w:szCs w:val="22"/>
          <w:lang w:val="cs-CZ"/>
        </w:rPr>
      </w:pPr>
      <w:r w:rsidRPr="000D1717">
        <w:rPr>
          <w:rFonts w:asciiTheme="minorHAnsi" w:hAnsiTheme="minorHAnsi" w:cstheme="minorHAnsi"/>
          <w:b/>
          <w:sz w:val="22"/>
          <w:szCs w:val="22"/>
          <w:lang w:val="cs-CZ"/>
        </w:rPr>
        <w:t>Číslo schválení:</w:t>
      </w:r>
      <w:r w:rsidR="00EF1BDB">
        <w:rPr>
          <w:rFonts w:asciiTheme="minorHAnsi" w:hAnsiTheme="minorHAnsi" w:cstheme="minorHAnsi"/>
          <w:sz w:val="22"/>
          <w:szCs w:val="22"/>
          <w:lang w:val="cs-CZ"/>
        </w:rPr>
        <w:t xml:space="preserve"> </w:t>
      </w:r>
      <w:r w:rsidR="0002161A" w:rsidRPr="000D1717">
        <w:rPr>
          <w:rFonts w:asciiTheme="minorHAnsi" w:hAnsiTheme="minorHAnsi" w:cstheme="minorHAnsi"/>
          <w:sz w:val="22"/>
          <w:szCs w:val="22"/>
          <w:lang w:val="cs-CZ"/>
        </w:rPr>
        <w:t>056-21/C</w:t>
      </w:r>
    </w:p>
    <w:p w:rsidR="00E21E93" w:rsidRPr="000D1717" w:rsidRDefault="00E21E93">
      <w:pPr>
        <w:rPr>
          <w:rFonts w:asciiTheme="minorHAnsi" w:hAnsiTheme="minorHAnsi" w:cstheme="minorHAnsi"/>
          <w:color w:val="1F497D"/>
          <w:sz w:val="22"/>
          <w:szCs w:val="22"/>
          <w:lang w:val="cs-CZ"/>
        </w:rPr>
      </w:pPr>
    </w:p>
    <w:p w:rsidR="00E21E93" w:rsidRPr="000D1717" w:rsidRDefault="00AC4C36">
      <w:pPr>
        <w:rPr>
          <w:rFonts w:asciiTheme="minorHAnsi" w:hAnsiTheme="minorHAnsi" w:cstheme="minorHAnsi"/>
          <w:b/>
          <w:sz w:val="22"/>
          <w:szCs w:val="22"/>
          <w:lang w:val="cs-CZ"/>
        </w:rPr>
      </w:pPr>
      <w:r>
        <w:rPr>
          <w:rFonts w:asciiTheme="minorHAnsi" w:hAnsiTheme="minorHAnsi" w:cstheme="minorHAnsi"/>
          <w:b/>
          <w:sz w:val="22"/>
          <w:szCs w:val="22"/>
          <w:lang w:val="cs-CZ"/>
        </w:rPr>
        <w:t>Spotřebujte nejméně do:</w:t>
      </w:r>
      <w:r w:rsidR="000D1717">
        <w:rPr>
          <w:rFonts w:asciiTheme="minorHAnsi" w:hAnsiTheme="minorHAnsi" w:cstheme="minorHAnsi"/>
          <w:b/>
          <w:sz w:val="22"/>
          <w:szCs w:val="22"/>
          <w:lang w:val="cs-CZ"/>
        </w:rPr>
        <w:t xml:space="preserve"> </w:t>
      </w:r>
      <w:r w:rsidR="000D1717" w:rsidRPr="000D1717">
        <w:rPr>
          <w:rFonts w:asciiTheme="minorHAnsi" w:hAnsiTheme="minorHAnsi" w:cstheme="minorHAnsi"/>
          <w:i/>
          <w:sz w:val="22"/>
          <w:szCs w:val="22"/>
          <w:lang w:val="cs-CZ"/>
        </w:rPr>
        <w:t>viz obal</w:t>
      </w:r>
    </w:p>
    <w:p w:rsidR="00E21E93" w:rsidRPr="000D1717" w:rsidRDefault="00E21E93">
      <w:pPr>
        <w:rPr>
          <w:rFonts w:asciiTheme="minorHAnsi" w:hAnsiTheme="minorHAnsi" w:cstheme="minorHAnsi"/>
          <w:sz w:val="22"/>
          <w:szCs w:val="22"/>
          <w:lang w:val="cs-CZ"/>
        </w:rPr>
      </w:pPr>
    </w:p>
    <w:sectPr w:rsidR="00E21E93" w:rsidRPr="000D1717">
      <w:headerReference w:type="default" r:id="rId6"/>
      <w:pgSz w:w="11906" w:h="16838"/>
      <w:pgMar w:top="1417" w:right="1417" w:bottom="1134" w:left="1417" w:header="708" w:footer="708" w:gutter="0"/>
      <w:cols w:space="708"/>
      <w:docGrid w:linePitch="360" w:charSpace="3276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B11CF3" w:rsidRDefault="00B11CF3" w:rsidP="004E6577">
      <w:r>
        <w:separator/>
      </w:r>
    </w:p>
  </w:endnote>
  <w:endnote w:type="continuationSeparator" w:id="0">
    <w:p w:rsidR="00B11CF3" w:rsidRDefault="00B11CF3" w:rsidP="004E65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altName w:val="Mangal"/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B11CF3" w:rsidRDefault="00B11CF3" w:rsidP="004E6577">
      <w:r>
        <w:separator/>
      </w:r>
    </w:p>
  </w:footnote>
  <w:footnote w:type="continuationSeparator" w:id="0">
    <w:p w:rsidR="00B11CF3" w:rsidRDefault="00B11CF3" w:rsidP="004E657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0D1717" w:rsidRPr="00CD046C" w:rsidRDefault="000D1717" w:rsidP="00BF6F16">
    <w:pPr>
      <w:jc w:val="both"/>
      <w:rPr>
        <w:rFonts w:ascii="Calibri" w:hAnsi="Calibri"/>
        <w:b/>
        <w:bCs/>
        <w:sz w:val="22"/>
      </w:rPr>
    </w:pPr>
    <w:r w:rsidRPr="00CD046C">
      <w:rPr>
        <w:rFonts w:ascii="Calibri" w:hAnsi="Calibri"/>
        <w:bCs/>
        <w:sz w:val="22"/>
      </w:rPr>
      <w:t xml:space="preserve">Text na </w:t>
    </w:r>
    <w:proofErr w:type="spellStart"/>
    <w:r w:rsidRPr="00CD046C">
      <w:rPr>
        <w:rFonts w:ascii="Calibri" w:hAnsi="Calibri"/>
        <w:bCs/>
        <w:sz w:val="22"/>
      </w:rPr>
      <w:t>obal</w:t>
    </w:r>
    <w:proofErr w:type="spellEnd"/>
    <w:r w:rsidRPr="00CD046C">
      <w:rPr>
        <w:rFonts w:ascii="Calibri" w:hAnsi="Calibri"/>
        <w:bCs/>
        <w:sz w:val="22"/>
      </w:rPr>
      <w:t>=PI </w:t>
    </w:r>
    <w:proofErr w:type="spellStart"/>
    <w:r w:rsidRPr="00CD046C">
      <w:rPr>
        <w:rFonts w:ascii="Calibri" w:hAnsi="Calibri"/>
        <w:bCs/>
        <w:sz w:val="22"/>
      </w:rPr>
      <w:t>součást</w:t>
    </w:r>
    <w:proofErr w:type="spellEnd"/>
    <w:r w:rsidRPr="00CD046C">
      <w:rPr>
        <w:rFonts w:ascii="Calibri" w:hAnsi="Calibri"/>
        <w:bCs/>
        <w:sz w:val="22"/>
      </w:rPr>
      <w:t xml:space="preserve"> </w:t>
    </w:r>
    <w:proofErr w:type="spellStart"/>
    <w:r w:rsidRPr="00CD046C">
      <w:rPr>
        <w:rFonts w:ascii="Calibri" w:hAnsi="Calibri"/>
        <w:bCs/>
        <w:sz w:val="22"/>
      </w:rPr>
      <w:t>dokumentace</w:t>
    </w:r>
    <w:proofErr w:type="spellEnd"/>
    <w:r w:rsidRPr="00CD046C">
      <w:rPr>
        <w:rFonts w:ascii="Calibri" w:hAnsi="Calibri"/>
        <w:bCs/>
        <w:sz w:val="22"/>
      </w:rPr>
      <w:t xml:space="preserve"> </w:t>
    </w:r>
    <w:proofErr w:type="spellStart"/>
    <w:r w:rsidRPr="00CD046C">
      <w:rPr>
        <w:rFonts w:ascii="Calibri" w:hAnsi="Calibri"/>
        <w:bCs/>
        <w:sz w:val="22"/>
      </w:rPr>
      <w:t>schválené</w:t>
    </w:r>
    <w:proofErr w:type="spellEnd"/>
    <w:r w:rsidRPr="00CD046C">
      <w:rPr>
        <w:rFonts w:ascii="Calibri" w:hAnsi="Calibri"/>
        <w:bCs/>
        <w:sz w:val="22"/>
      </w:rPr>
      <w:t xml:space="preserve"> </w:t>
    </w:r>
    <w:proofErr w:type="spellStart"/>
    <w:r w:rsidRPr="00CD046C">
      <w:rPr>
        <w:rFonts w:ascii="Calibri" w:hAnsi="Calibri"/>
        <w:bCs/>
        <w:sz w:val="22"/>
      </w:rPr>
      <w:t>rozhodnutím</w:t>
    </w:r>
    <w:proofErr w:type="spellEnd"/>
    <w:r w:rsidRPr="00CD046C">
      <w:rPr>
        <w:rFonts w:ascii="Calibri" w:hAnsi="Calibri"/>
        <w:bCs/>
        <w:sz w:val="22"/>
      </w:rPr>
      <w:t xml:space="preserve"> </w:t>
    </w:r>
    <w:proofErr w:type="spellStart"/>
    <w:r w:rsidRPr="00CD046C">
      <w:rPr>
        <w:rFonts w:ascii="Calibri" w:hAnsi="Calibri"/>
        <w:bCs/>
        <w:sz w:val="22"/>
      </w:rPr>
      <w:t>sp.zn</w:t>
    </w:r>
    <w:proofErr w:type="spellEnd"/>
    <w:r w:rsidRPr="00CD046C">
      <w:rPr>
        <w:rFonts w:ascii="Calibri" w:hAnsi="Calibri"/>
        <w:bCs/>
        <w:sz w:val="22"/>
      </w:rPr>
      <w:t xml:space="preserve">. </w:t>
    </w:r>
    <w:sdt>
      <w:sdtPr>
        <w:rPr>
          <w:rFonts w:ascii="Calibri" w:hAnsi="Calibri"/>
          <w:bCs/>
          <w:sz w:val="22"/>
        </w:rPr>
        <w:id w:val="1980487294"/>
        <w:placeholder>
          <w:docPart w:val="BA6813EBD7B34AE097F2D8EDDB812AE0"/>
        </w:placeholder>
        <w:text/>
      </w:sdtPr>
      <w:sdtEndPr/>
      <w:sdtContent>
        <w:r w:rsidRPr="00CD046C">
          <w:rPr>
            <w:rFonts w:ascii="Calibri" w:hAnsi="Calibri"/>
            <w:bCs/>
            <w:sz w:val="22"/>
          </w:rPr>
          <w:t>USKVBL/3366/2026/POD</w:t>
        </w:r>
      </w:sdtContent>
    </w:sdt>
    <w:r w:rsidRPr="00CD046C">
      <w:rPr>
        <w:rFonts w:ascii="Calibri" w:hAnsi="Calibri"/>
        <w:bCs/>
        <w:sz w:val="22"/>
      </w:rPr>
      <w:t xml:space="preserve">, </w:t>
    </w:r>
    <w:proofErr w:type="spellStart"/>
    <w:r w:rsidRPr="00CD046C">
      <w:rPr>
        <w:rFonts w:ascii="Calibri" w:hAnsi="Calibri"/>
        <w:bCs/>
        <w:sz w:val="22"/>
      </w:rPr>
      <w:t>č.j</w:t>
    </w:r>
    <w:proofErr w:type="spellEnd"/>
    <w:r w:rsidRPr="00CD046C">
      <w:rPr>
        <w:rFonts w:ascii="Calibri" w:hAnsi="Calibri"/>
        <w:bCs/>
        <w:sz w:val="22"/>
      </w:rPr>
      <w:t xml:space="preserve">. </w:t>
    </w:r>
    <w:sdt>
      <w:sdtPr>
        <w:rPr>
          <w:rFonts w:ascii="Calibri" w:hAnsi="Calibri"/>
          <w:bCs/>
          <w:sz w:val="22"/>
        </w:rPr>
        <w:id w:val="473950226"/>
        <w:placeholder>
          <w:docPart w:val="BA6813EBD7B34AE097F2D8EDDB812AE0"/>
        </w:placeholder>
        <w:text/>
      </w:sdtPr>
      <w:sdtContent>
        <w:r w:rsidR="001417EE" w:rsidRPr="001417EE">
          <w:rPr>
            <w:rFonts w:ascii="Calibri" w:hAnsi="Calibri"/>
            <w:bCs/>
            <w:sz w:val="22"/>
          </w:rPr>
          <w:t>USKVBL/9136/2026/REG-Gro</w:t>
        </w:r>
      </w:sdtContent>
    </w:sdt>
    <w:r w:rsidRPr="00CD046C">
      <w:rPr>
        <w:rFonts w:ascii="Calibri" w:hAnsi="Calibri"/>
        <w:bCs/>
        <w:sz w:val="22"/>
      </w:rPr>
      <w:t xml:space="preserve"> </w:t>
    </w:r>
    <w:proofErr w:type="spellStart"/>
    <w:r w:rsidRPr="00CD046C">
      <w:rPr>
        <w:rFonts w:ascii="Calibri" w:hAnsi="Calibri"/>
        <w:bCs/>
        <w:sz w:val="22"/>
      </w:rPr>
      <w:t>ze</w:t>
    </w:r>
    <w:proofErr w:type="spellEnd"/>
    <w:r w:rsidRPr="00CD046C">
      <w:rPr>
        <w:rFonts w:ascii="Calibri" w:hAnsi="Calibri"/>
        <w:bCs/>
        <w:sz w:val="22"/>
      </w:rPr>
      <w:t xml:space="preserve"> </w:t>
    </w:r>
    <w:proofErr w:type="spellStart"/>
    <w:r w:rsidRPr="00CD046C">
      <w:rPr>
        <w:rFonts w:ascii="Calibri" w:hAnsi="Calibri"/>
        <w:bCs/>
        <w:sz w:val="22"/>
      </w:rPr>
      <w:t>dne</w:t>
    </w:r>
    <w:proofErr w:type="spellEnd"/>
    <w:r w:rsidRPr="00CD046C">
      <w:rPr>
        <w:rFonts w:ascii="Calibri" w:hAnsi="Calibri"/>
        <w:bCs/>
        <w:sz w:val="22"/>
      </w:rPr>
      <w:t xml:space="preserve"> </w:t>
    </w:r>
    <w:sdt>
      <w:sdtPr>
        <w:rPr>
          <w:rFonts w:ascii="Calibri" w:hAnsi="Calibri"/>
          <w:bCs/>
          <w:sz w:val="22"/>
        </w:rPr>
        <w:id w:val="1763483650"/>
        <w:placeholder>
          <w:docPart w:val="D41BE6D79A8343E4953E318DC03B6045"/>
        </w:placeholder>
        <w:date w:fullDate="2026-06-12T00:00:00Z">
          <w:dateFormat w:val="d.M.yyyy"/>
          <w:lid w:val="cs-CZ"/>
          <w:storeMappedDataAs w:val="dateTime"/>
          <w:calendar w:val="gregorian"/>
        </w:date>
      </w:sdtPr>
      <w:sdtEndPr/>
      <w:sdtContent>
        <w:r w:rsidR="001417EE">
          <w:rPr>
            <w:rFonts w:ascii="Calibri" w:hAnsi="Calibri"/>
            <w:bCs/>
            <w:sz w:val="22"/>
            <w:lang w:val="cs-CZ"/>
          </w:rPr>
          <w:t>12.6.2026</w:t>
        </w:r>
      </w:sdtContent>
    </w:sdt>
    <w:r w:rsidRPr="00CD046C">
      <w:rPr>
        <w:rFonts w:ascii="Calibri" w:hAnsi="Calibri"/>
        <w:bCs/>
        <w:sz w:val="22"/>
      </w:rPr>
      <w:t xml:space="preserve"> o </w:t>
    </w:r>
    <w:sdt>
      <w:sdtPr>
        <w:rPr>
          <w:rFonts w:ascii="Calibri" w:hAnsi="Calibri"/>
          <w:sz w:val="22"/>
        </w:rPr>
        <w:id w:val="-1147659314"/>
        <w:placeholder>
          <w:docPart w:val="B632C9EAD34949F5A4954613D1FF95E1"/>
        </w:placeholder>
        <w:dropDownList>
          <w:listItem w:value="Zvolte položku."/>
          <w:listItem w:displayText="schválení veterinárního přípravku" w:value="schválení veterinárního přípravku"/>
          <w:listItem w:displayText="prodloužení platnosti rozhodnutí o schválení veterinárního přípravku" w:value="prodloužení platnosti rozhodnutí o schválení veterinárního přípravku"/>
          <w:listItem w:displayText="změně rozhodnutí o schválení veterinárního přípravku" w:value="změně rozhodnutí o schválení veterinárního přípravku"/>
        </w:dropDownList>
      </w:sdtPr>
      <w:sdtEndPr>
        <w:rPr>
          <w:rFonts w:eastAsia="Times New Roman" w:cs="Calibri"/>
        </w:rPr>
      </w:sdtEndPr>
      <w:sdtContent>
        <w:r w:rsidRPr="00CD046C">
          <w:rPr>
            <w:rFonts w:ascii="Calibri" w:hAnsi="Calibri"/>
            <w:sz w:val="22"/>
          </w:rPr>
          <w:t>prodloužení platnosti rozhodnutí o schválení veterinárního přípravku</w:t>
        </w:r>
      </w:sdtContent>
    </w:sdt>
    <w:r w:rsidRPr="00CD046C">
      <w:rPr>
        <w:rFonts w:ascii="Calibri" w:hAnsi="Calibri"/>
        <w:bCs/>
        <w:sz w:val="22"/>
      </w:rPr>
      <w:t xml:space="preserve"> </w:t>
    </w:r>
    <w:sdt>
      <w:sdtPr>
        <w:rPr>
          <w:rFonts w:ascii="Calibri" w:hAnsi="Calibri"/>
          <w:sz w:val="22"/>
        </w:rPr>
        <w:id w:val="-130401005"/>
        <w:placeholder>
          <w:docPart w:val="2C95A426511A4808A5A4620EBD2B4968"/>
        </w:placeholder>
        <w:text/>
      </w:sdtPr>
      <w:sdtEndPr/>
      <w:sdtContent>
        <w:r w:rsidRPr="00CD046C">
          <w:rPr>
            <w:rFonts w:ascii="Calibri" w:hAnsi="Calibri"/>
            <w:sz w:val="22"/>
          </w:rPr>
          <w:t>SILKCARE SPREJ NA HŘÍVU PRO KONĚ</w:t>
        </w:r>
      </w:sdtContent>
    </w:sdt>
  </w:p>
  <w:p w:rsidR="004E6577" w:rsidRDefault="004E6577">
    <w:pPr>
      <w:pStyle w:val="Zhlav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hyphenationZone w:val="425"/>
  <w:defaultTableStyle w:val="Normln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A370D"/>
    <w:rsid w:val="0002161A"/>
    <w:rsid w:val="000A3174"/>
    <w:rsid w:val="000D1717"/>
    <w:rsid w:val="001417EE"/>
    <w:rsid w:val="00254F73"/>
    <w:rsid w:val="00281CA8"/>
    <w:rsid w:val="002F4ABE"/>
    <w:rsid w:val="00391BD3"/>
    <w:rsid w:val="003C0B56"/>
    <w:rsid w:val="003E2B5D"/>
    <w:rsid w:val="004009C2"/>
    <w:rsid w:val="00492F14"/>
    <w:rsid w:val="004E6577"/>
    <w:rsid w:val="005326C1"/>
    <w:rsid w:val="00561F19"/>
    <w:rsid w:val="006B2947"/>
    <w:rsid w:val="006C55B9"/>
    <w:rsid w:val="006E06A8"/>
    <w:rsid w:val="007051E5"/>
    <w:rsid w:val="007C2A91"/>
    <w:rsid w:val="007D7BFB"/>
    <w:rsid w:val="00821A3D"/>
    <w:rsid w:val="00830F2E"/>
    <w:rsid w:val="008357CF"/>
    <w:rsid w:val="0087140D"/>
    <w:rsid w:val="008874CD"/>
    <w:rsid w:val="00910E3B"/>
    <w:rsid w:val="00940A12"/>
    <w:rsid w:val="00995623"/>
    <w:rsid w:val="009B4400"/>
    <w:rsid w:val="00A65C5D"/>
    <w:rsid w:val="00AC4C36"/>
    <w:rsid w:val="00AE5D0F"/>
    <w:rsid w:val="00B11CF3"/>
    <w:rsid w:val="00B2457B"/>
    <w:rsid w:val="00C00E53"/>
    <w:rsid w:val="00C74F13"/>
    <w:rsid w:val="00CD046C"/>
    <w:rsid w:val="00DA370D"/>
    <w:rsid w:val="00DD2476"/>
    <w:rsid w:val="00E14071"/>
    <w:rsid w:val="00E21E93"/>
    <w:rsid w:val="00EB384A"/>
    <w:rsid w:val="00EB47A8"/>
    <w:rsid w:val="00EF1BDB"/>
    <w:rsid w:val="00F211C7"/>
    <w:rsid w:val="00FC3C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5:chartTrackingRefBased/>
  <w15:docId w15:val="{57123F0F-1F16-48EF-9CD2-720D854CD8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0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  <w:pPr>
      <w:suppressAutoHyphens/>
    </w:pPr>
    <w:rPr>
      <w:rFonts w:eastAsia="SimSun" w:cs="Mangal"/>
      <w:kern w:val="1"/>
      <w:sz w:val="24"/>
      <w:szCs w:val="24"/>
      <w:lang w:val="de-DE" w:eastAsia="hi-IN" w:bidi="hi-IN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Standardnpsmoodstavce1">
    <w:name w:val="Standardní písmo odstavce1"/>
  </w:style>
  <w:style w:type="character" w:customStyle="1" w:styleId="SprechblasentextZchn">
    <w:name w:val="Sprechblasentext Zchn"/>
    <w:rPr>
      <w:rFonts w:ascii="Tahoma" w:hAnsi="Tahoma" w:cs="Tahoma"/>
      <w:sz w:val="16"/>
      <w:szCs w:val="16"/>
    </w:rPr>
  </w:style>
  <w:style w:type="paragraph" w:customStyle="1" w:styleId="berschrift">
    <w:name w:val="Überschrift"/>
    <w:basedOn w:val="Normln"/>
    <w:next w:val="Zkladntext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Zkladntext">
    <w:name w:val="Body Text"/>
    <w:basedOn w:val="Normln"/>
    <w:pPr>
      <w:spacing w:after="120"/>
    </w:pPr>
  </w:style>
  <w:style w:type="paragraph" w:styleId="Seznam">
    <w:name w:val="List"/>
    <w:basedOn w:val="Zkladntext"/>
  </w:style>
  <w:style w:type="paragraph" w:customStyle="1" w:styleId="Beschriftung">
    <w:name w:val="Beschriftung"/>
    <w:basedOn w:val="Normln"/>
    <w:pPr>
      <w:suppressLineNumbers/>
      <w:spacing w:before="120" w:after="120"/>
    </w:pPr>
    <w:rPr>
      <w:i/>
      <w:iCs/>
    </w:rPr>
  </w:style>
  <w:style w:type="paragraph" w:customStyle="1" w:styleId="Verzeichnis">
    <w:name w:val="Verzeichnis"/>
    <w:basedOn w:val="Normln"/>
    <w:pPr>
      <w:suppressLineNumbers/>
    </w:pPr>
  </w:style>
  <w:style w:type="paragraph" w:customStyle="1" w:styleId="Textbubliny1">
    <w:name w:val="Text bubliny1"/>
    <w:basedOn w:val="Normln"/>
    <w:pPr>
      <w:spacing w:line="100" w:lineRule="atLeast"/>
    </w:pPr>
    <w:rPr>
      <w:rFonts w:ascii="Tahoma" w:hAnsi="Tahoma" w:cs="Tahoma"/>
      <w:sz w:val="16"/>
      <w:szCs w:val="16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995623"/>
    <w:rPr>
      <w:rFonts w:ascii="Segoe UI" w:hAnsi="Segoe UI"/>
      <w:sz w:val="18"/>
      <w:szCs w:val="16"/>
    </w:rPr>
  </w:style>
  <w:style w:type="character" w:customStyle="1" w:styleId="TextbublinyChar">
    <w:name w:val="Text bubliny Char"/>
    <w:link w:val="Textbubliny"/>
    <w:uiPriority w:val="99"/>
    <w:semiHidden/>
    <w:rsid w:val="00995623"/>
    <w:rPr>
      <w:rFonts w:ascii="Segoe UI" w:eastAsia="SimSun" w:hAnsi="Segoe UI" w:cs="Mangal"/>
      <w:kern w:val="1"/>
      <w:sz w:val="18"/>
      <w:szCs w:val="16"/>
      <w:lang w:val="de-DE" w:eastAsia="hi-IN" w:bidi="hi-IN"/>
    </w:rPr>
  </w:style>
  <w:style w:type="paragraph" w:styleId="Zhlav">
    <w:name w:val="header"/>
    <w:basedOn w:val="Normln"/>
    <w:link w:val="ZhlavChar"/>
    <w:uiPriority w:val="99"/>
    <w:unhideWhenUsed/>
    <w:rsid w:val="004E6577"/>
    <w:pPr>
      <w:tabs>
        <w:tab w:val="center" w:pos="4536"/>
        <w:tab w:val="right" w:pos="9072"/>
      </w:tabs>
    </w:pPr>
    <w:rPr>
      <w:szCs w:val="21"/>
    </w:rPr>
  </w:style>
  <w:style w:type="character" w:customStyle="1" w:styleId="ZhlavChar">
    <w:name w:val="Záhlaví Char"/>
    <w:link w:val="Zhlav"/>
    <w:uiPriority w:val="99"/>
    <w:rsid w:val="004E6577"/>
    <w:rPr>
      <w:rFonts w:eastAsia="SimSun" w:cs="Mangal"/>
      <w:kern w:val="1"/>
      <w:sz w:val="24"/>
      <w:szCs w:val="21"/>
      <w:lang w:val="de-DE" w:eastAsia="hi-IN" w:bidi="hi-IN"/>
    </w:rPr>
  </w:style>
  <w:style w:type="paragraph" w:styleId="Zpat">
    <w:name w:val="footer"/>
    <w:basedOn w:val="Normln"/>
    <w:link w:val="ZpatChar"/>
    <w:uiPriority w:val="99"/>
    <w:unhideWhenUsed/>
    <w:rsid w:val="004E6577"/>
    <w:pPr>
      <w:tabs>
        <w:tab w:val="center" w:pos="4536"/>
        <w:tab w:val="right" w:pos="9072"/>
      </w:tabs>
    </w:pPr>
    <w:rPr>
      <w:szCs w:val="21"/>
    </w:rPr>
  </w:style>
  <w:style w:type="character" w:customStyle="1" w:styleId="ZpatChar">
    <w:name w:val="Zápatí Char"/>
    <w:link w:val="Zpat"/>
    <w:uiPriority w:val="99"/>
    <w:rsid w:val="004E6577"/>
    <w:rPr>
      <w:rFonts w:eastAsia="SimSun" w:cs="Mangal"/>
      <w:kern w:val="1"/>
      <w:sz w:val="24"/>
      <w:szCs w:val="21"/>
      <w:lang w:val="de-DE" w:eastAsia="hi-IN" w:bidi="hi-IN"/>
    </w:rPr>
  </w:style>
  <w:style w:type="character" w:styleId="Zstupntext">
    <w:name w:val="Placeholder Text"/>
    <w:rsid w:val="004E6577"/>
    <w:rPr>
      <w:color w:val="808080"/>
    </w:rPr>
  </w:style>
  <w:style w:type="character" w:styleId="Siln">
    <w:name w:val="Strong"/>
    <w:uiPriority w:val="22"/>
    <w:qFormat/>
    <w:rsid w:val="004E6577"/>
    <w:rPr>
      <w:b/>
      <w:bCs/>
    </w:rPr>
  </w:style>
  <w:style w:type="character" w:customStyle="1" w:styleId="Styl2">
    <w:name w:val="Styl2"/>
    <w:uiPriority w:val="1"/>
    <w:rsid w:val="004E6577"/>
    <w:rPr>
      <w:b/>
      <w:bCs w:val="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glossaryDocument" Target="glossary/document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docParts>
    <w:docPart>
      <w:docPartPr>
        <w:name w:val="BA6813EBD7B34AE097F2D8EDDB812AE0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EAE3C577-0734-4ED1-ABA3-310374974AD9}"/>
      </w:docPartPr>
      <w:docPartBody>
        <w:p w:rsidR="002668F6" w:rsidRDefault="00F5158F" w:rsidP="00F5158F">
          <w:pPr>
            <w:pStyle w:val="BA6813EBD7B34AE097F2D8EDDB812AE0"/>
          </w:pPr>
          <w:r w:rsidRPr="00AD42B7">
            <w:rPr>
              <w:rStyle w:val="Zstupntext"/>
            </w:rPr>
            <w:t>Klikněte sem a zadejte text.</w:t>
          </w:r>
        </w:p>
      </w:docPartBody>
    </w:docPart>
    <w:docPart>
      <w:docPartPr>
        <w:name w:val="D41BE6D79A8343E4953E318DC03B6045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68763C51-D75C-4A9B-841B-F842B4C9B9E9}"/>
      </w:docPartPr>
      <w:docPartBody>
        <w:p w:rsidR="002668F6" w:rsidRDefault="00F5158F" w:rsidP="00F5158F">
          <w:pPr>
            <w:pStyle w:val="D41BE6D79A8343E4953E318DC03B6045"/>
          </w:pPr>
          <w:r w:rsidRPr="00AD42B7">
            <w:rPr>
              <w:rStyle w:val="Zstupntext"/>
            </w:rPr>
            <w:t>Klikněte sem a zadejte datum.</w:t>
          </w:r>
        </w:p>
      </w:docPartBody>
    </w:docPart>
    <w:docPart>
      <w:docPartPr>
        <w:name w:val="B632C9EAD34949F5A4954613D1FF95E1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EBB47674-71E3-449D-8DA1-88B2300FFD10}"/>
      </w:docPartPr>
      <w:docPartBody>
        <w:p w:rsidR="002668F6" w:rsidRDefault="00F5158F" w:rsidP="00F5158F">
          <w:pPr>
            <w:pStyle w:val="B632C9EAD34949F5A4954613D1FF95E1"/>
          </w:pPr>
          <w:r w:rsidRPr="00AD42B7">
            <w:rPr>
              <w:rStyle w:val="Zstupntext"/>
            </w:rPr>
            <w:t>Zvolte položku.</w:t>
          </w:r>
        </w:p>
      </w:docPartBody>
    </w:docPart>
    <w:docPart>
      <w:docPartPr>
        <w:name w:val="2C95A426511A4808A5A4620EBD2B4968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C7DF1437-2027-4AAD-8D96-95DCBB5A1EEC}"/>
      </w:docPartPr>
      <w:docPartBody>
        <w:p w:rsidR="002668F6" w:rsidRDefault="00F5158F" w:rsidP="00F5158F">
          <w:pPr>
            <w:pStyle w:val="2C95A426511A4808A5A4620EBD2B4968"/>
          </w:pPr>
          <w:r>
            <w:rPr>
              <w:rStyle w:val="Zstupntext"/>
            </w:rPr>
            <w:t>Klikněte sem a zadejte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altName w:val="Mangal"/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normal"/>
  <w:revisionView w:formatting="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5158F"/>
    <w:rsid w:val="00126D86"/>
    <w:rsid w:val="00185EF3"/>
    <w:rsid w:val="002668F6"/>
    <w:rsid w:val="0039274C"/>
    <w:rsid w:val="008757BF"/>
    <w:rsid w:val="009D4A11"/>
    <w:rsid w:val="00F515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0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Zstupntext">
    <w:name w:val="Placeholder Text"/>
    <w:rsid w:val="00F5158F"/>
    <w:rPr>
      <w:color w:val="808080"/>
    </w:rPr>
  </w:style>
  <w:style w:type="paragraph" w:customStyle="1" w:styleId="BA6813EBD7B34AE097F2D8EDDB812AE0">
    <w:name w:val="BA6813EBD7B34AE097F2D8EDDB812AE0"/>
    <w:rsid w:val="00F5158F"/>
  </w:style>
  <w:style w:type="paragraph" w:customStyle="1" w:styleId="D41BE6D79A8343E4953E318DC03B6045">
    <w:name w:val="D41BE6D79A8343E4953E318DC03B6045"/>
    <w:rsid w:val="00F5158F"/>
  </w:style>
  <w:style w:type="paragraph" w:customStyle="1" w:styleId="B632C9EAD34949F5A4954613D1FF95E1">
    <w:name w:val="B632C9EAD34949F5A4954613D1FF95E1"/>
    <w:rsid w:val="00F5158F"/>
  </w:style>
  <w:style w:type="paragraph" w:customStyle="1" w:styleId="2C95A426511A4808A5A4620EBD2B4968">
    <w:name w:val="2C95A426511A4808A5A4620EBD2B4968"/>
    <w:rsid w:val="00F5158F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147</Words>
  <Characters>870</Characters>
  <Application>Microsoft Office Word</Application>
  <DocSecurity>0</DocSecurity>
  <Lines>7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1015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Anne Dymarczyk</dc:creator>
  <cp:keywords/>
  <cp:lastModifiedBy>Grodová Lenka</cp:lastModifiedBy>
  <cp:revision>14</cp:revision>
  <cp:lastPrinted>2020-05-25T09:32:00Z</cp:lastPrinted>
  <dcterms:created xsi:type="dcterms:W3CDTF">2026-03-20T12:50:00Z</dcterms:created>
  <dcterms:modified xsi:type="dcterms:W3CDTF">2026-06-12T08:54:00Z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