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446E8" w14:textId="4E0E6894" w:rsidR="00CF025D" w:rsidRPr="00726607" w:rsidRDefault="00CF025D" w:rsidP="00AF42FE">
      <w:pPr>
        <w:rPr>
          <w:bCs/>
          <w:i/>
          <w:sz w:val="22"/>
          <w:szCs w:val="22"/>
          <w:lang w:val="cs-CZ"/>
        </w:rPr>
      </w:pPr>
      <w:r w:rsidRPr="00726607">
        <w:rPr>
          <w:bCs/>
          <w:i/>
          <w:sz w:val="22"/>
          <w:szCs w:val="22"/>
          <w:lang w:val="cs-CZ"/>
        </w:rPr>
        <w:t>Text na etiketu</w:t>
      </w:r>
    </w:p>
    <w:p w14:paraId="5D025F4B" w14:textId="5B92BEB9" w:rsidR="00AF42FE" w:rsidRPr="00726607" w:rsidRDefault="00325392" w:rsidP="00AF42FE">
      <w:pPr>
        <w:rPr>
          <w:b/>
          <w:bCs/>
          <w:sz w:val="22"/>
          <w:szCs w:val="22"/>
          <w:lang w:val="cs-CZ"/>
        </w:rPr>
      </w:pPr>
      <w:bookmarkStart w:id="0" w:name="_Hlk226015902"/>
      <w:proofErr w:type="spellStart"/>
      <w:r w:rsidRPr="00726607">
        <w:rPr>
          <w:b/>
          <w:bCs/>
          <w:sz w:val="22"/>
          <w:szCs w:val="22"/>
          <w:lang w:val="cs-CZ"/>
        </w:rPr>
        <w:t>PicoPets</w:t>
      </w:r>
      <w:proofErr w:type="spellEnd"/>
      <w:r w:rsidRPr="00726607">
        <w:rPr>
          <w:b/>
          <w:bCs/>
          <w:sz w:val="22"/>
          <w:szCs w:val="22"/>
          <w:lang w:val="cs-CZ"/>
        </w:rPr>
        <w:t xml:space="preserve"> </w:t>
      </w:r>
      <w:proofErr w:type="spellStart"/>
      <w:r w:rsidR="00AF42FE" w:rsidRPr="00726607">
        <w:rPr>
          <w:b/>
          <w:bCs/>
          <w:sz w:val="22"/>
          <w:szCs w:val="22"/>
          <w:lang w:val="cs-CZ"/>
        </w:rPr>
        <w:t>ReMag</w:t>
      </w:r>
      <w:proofErr w:type="spellEnd"/>
    </w:p>
    <w:bookmarkEnd w:id="0"/>
    <w:p w14:paraId="47677D68" w14:textId="6842D34C" w:rsidR="00127BA1" w:rsidRPr="00726607" w:rsidRDefault="008D3509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>Veterinární přípravek.</w:t>
      </w:r>
    </w:p>
    <w:p w14:paraId="4CCB7798" w14:textId="66B1069D" w:rsidR="00CF025D" w:rsidRDefault="00CF025D">
      <w:pPr>
        <w:rPr>
          <w:sz w:val="22"/>
          <w:szCs w:val="22"/>
          <w:lang w:val="cs-CZ"/>
        </w:rPr>
      </w:pPr>
      <w:proofErr w:type="spellStart"/>
      <w:r w:rsidRPr="00726607">
        <w:rPr>
          <w:sz w:val="22"/>
          <w:szCs w:val="22"/>
          <w:lang w:val="cs-CZ"/>
        </w:rPr>
        <w:t>ReMag</w:t>
      </w:r>
      <w:proofErr w:type="spellEnd"/>
      <w:r w:rsidRPr="00726607">
        <w:rPr>
          <w:sz w:val="22"/>
          <w:szCs w:val="22"/>
          <w:lang w:val="cs-CZ"/>
        </w:rPr>
        <w:t xml:space="preserve"> jsou kapky</w:t>
      </w:r>
      <w:r w:rsidR="00425FB8" w:rsidRPr="00726607">
        <w:rPr>
          <w:sz w:val="22"/>
          <w:szCs w:val="22"/>
          <w:lang w:val="cs-CZ"/>
        </w:rPr>
        <w:t xml:space="preserve"> s hořčíkem</w:t>
      </w:r>
      <w:r w:rsidRPr="00726607">
        <w:rPr>
          <w:sz w:val="22"/>
          <w:szCs w:val="22"/>
          <w:lang w:val="cs-CZ"/>
        </w:rPr>
        <w:t xml:space="preserve"> pro psy a kočky, </w:t>
      </w:r>
      <w:r w:rsidR="00726607">
        <w:rPr>
          <w:sz w:val="22"/>
          <w:szCs w:val="22"/>
          <w:lang w:val="cs-CZ"/>
        </w:rPr>
        <w:t>kter</w:t>
      </w:r>
      <w:r w:rsidR="00FA3C79">
        <w:rPr>
          <w:sz w:val="22"/>
          <w:szCs w:val="22"/>
          <w:lang w:val="cs-CZ"/>
        </w:rPr>
        <w:t>é</w:t>
      </w:r>
      <w:r w:rsidR="00726607">
        <w:rPr>
          <w:sz w:val="22"/>
          <w:szCs w:val="22"/>
          <w:lang w:val="cs-CZ"/>
        </w:rPr>
        <w:t xml:space="preserve"> </w:t>
      </w:r>
      <w:r w:rsidR="00407108">
        <w:rPr>
          <w:sz w:val="22"/>
          <w:szCs w:val="22"/>
          <w:lang w:val="cs-CZ"/>
        </w:rPr>
        <w:t>slouží k podpoře</w:t>
      </w:r>
      <w:r w:rsidRPr="00726607">
        <w:rPr>
          <w:sz w:val="22"/>
          <w:szCs w:val="22"/>
          <w:lang w:val="cs-CZ"/>
        </w:rPr>
        <w:t xml:space="preserve"> základní</w:t>
      </w:r>
      <w:r w:rsidR="00407108">
        <w:rPr>
          <w:sz w:val="22"/>
          <w:szCs w:val="22"/>
          <w:lang w:val="cs-CZ"/>
        </w:rPr>
        <w:t>ch</w:t>
      </w:r>
      <w:r w:rsidRPr="00726607">
        <w:rPr>
          <w:sz w:val="22"/>
          <w:szCs w:val="22"/>
          <w:lang w:val="cs-CZ"/>
        </w:rPr>
        <w:t xml:space="preserve"> funkc</w:t>
      </w:r>
      <w:r w:rsidR="00407108">
        <w:rPr>
          <w:sz w:val="22"/>
          <w:szCs w:val="22"/>
          <w:lang w:val="cs-CZ"/>
        </w:rPr>
        <w:t>í</w:t>
      </w:r>
      <w:r w:rsidR="00FB0E2E" w:rsidRPr="00726607">
        <w:rPr>
          <w:sz w:val="22"/>
          <w:szCs w:val="22"/>
          <w:lang w:val="cs-CZ"/>
        </w:rPr>
        <w:t xml:space="preserve"> pohybové </w:t>
      </w:r>
      <w:r w:rsidR="00CC5C61" w:rsidRPr="00726607">
        <w:rPr>
          <w:sz w:val="22"/>
          <w:szCs w:val="22"/>
          <w:lang w:val="cs-CZ"/>
        </w:rPr>
        <w:t xml:space="preserve">a nervové </w:t>
      </w:r>
      <w:r w:rsidR="00FB0E2E" w:rsidRPr="00726607">
        <w:rPr>
          <w:sz w:val="22"/>
          <w:szCs w:val="22"/>
          <w:lang w:val="cs-CZ"/>
        </w:rPr>
        <w:t>soustavy</w:t>
      </w:r>
      <w:r w:rsidR="00407108">
        <w:rPr>
          <w:sz w:val="22"/>
          <w:szCs w:val="22"/>
          <w:lang w:val="cs-CZ"/>
        </w:rPr>
        <w:t xml:space="preserve"> a </w:t>
      </w:r>
      <w:r w:rsidR="00CC5C61" w:rsidRPr="00726607">
        <w:rPr>
          <w:sz w:val="22"/>
          <w:szCs w:val="22"/>
          <w:lang w:val="cs-CZ"/>
        </w:rPr>
        <w:t>přispív</w:t>
      </w:r>
      <w:r w:rsidR="00FA3C79">
        <w:rPr>
          <w:sz w:val="22"/>
          <w:szCs w:val="22"/>
          <w:lang w:val="cs-CZ"/>
        </w:rPr>
        <w:t>ají</w:t>
      </w:r>
      <w:r w:rsidR="00CC5C61" w:rsidRPr="00726607">
        <w:rPr>
          <w:sz w:val="22"/>
          <w:szCs w:val="22"/>
          <w:lang w:val="cs-CZ"/>
        </w:rPr>
        <w:t xml:space="preserve"> k</w:t>
      </w:r>
      <w:r w:rsidR="00FB0E2E" w:rsidRPr="00726607">
        <w:rPr>
          <w:sz w:val="22"/>
          <w:szCs w:val="22"/>
          <w:lang w:val="cs-CZ"/>
        </w:rPr>
        <w:t> regeneraci a relaxac</w:t>
      </w:r>
      <w:r w:rsidR="00CC5C61" w:rsidRPr="00726607">
        <w:rPr>
          <w:sz w:val="22"/>
          <w:szCs w:val="22"/>
          <w:lang w:val="cs-CZ"/>
        </w:rPr>
        <w:t>i organismu.</w:t>
      </w:r>
    </w:p>
    <w:p w14:paraId="63EF8AC1" w14:textId="77777777" w:rsidR="00127BA1" w:rsidRDefault="00127BA1" w:rsidP="00127BA1">
      <w:pPr>
        <w:rPr>
          <w:sz w:val="22"/>
          <w:szCs w:val="22"/>
          <w:lang w:val="cs-CZ"/>
        </w:rPr>
      </w:pPr>
      <w:r>
        <w:rPr>
          <w:b/>
          <w:sz w:val="22"/>
          <w:szCs w:val="22"/>
          <w:lang w:val="cs-CZ"/>
        </w:rPr>
        <w:t>Balení</w:t>
      </w:r>
      <w:r>
        <w:rPr>
          <w:sz w:val="22"/>
          <w:szCs w:val="22"/>
          <w:lang w:val="cs-CZ"/>
        </w:rPr>
        <w:t>: 120 ml, 240 ml</w:t>
      </w:r>
    </w:p>
    <w:p w14:paraId="3B7BAC46" w14:textId="6F02D5EB" w:rsidR="00AF42FE" w:rsidRPr="00726607" w:rsidRDefault="00AF42FE" w:rsidP="00AF42FE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Skladování</w:t>
      </w:r>
      <w:r w:rsidRPr="00726607">
        <w:rPr>
          <w:sz w:val="22"/>
          <w:szCs w:val="22"/>
          <w:lang w:val="cs-CZ"/>
        </w:rPr>
        <w:t xml:space="preserve">: </w:t>
      </w:r>
      <w:r w:rsidR="00425FB8" w:rsidRPr="00726607">
        <w:rPr>
          <w:sz w:val="22"/>
          <w:szCs w:val="22"/>
          <w:lang w:val="cs-CZ"/>
        </w:rPr>
        <w:t>U</w:t>
      </w:r>
      <w:r w:rsidRPr="00726607">
        <w:rPr>
          <w:sz w:val="22"/>
          <w:szCs w:val="22"/>
          <w:lang w:val="cs-CZ"/>
        </w:rPr>
        <w:t xml:space="preserve">chovávejte při pokojové teplotě. </w:t>
      </w:r>
      <w:bookmarkStart w:id="1" w:name="_Hlk226016029"/>
      <w:r w:rsidR="00CC5C61" w:rsidRPr="00726607">
        <w:rPr>
          <w:sz w:val="22"/>
          <w:szCs w:val="22"/>
          <w:lang w:val="cs-CZ"/>
        </w:rPr>
        <w:t>Odpad likvidujte podle místních právních předpisů.</w:t>
      </w:r>
      <w:bookmarkEnd w:id="1"/>
    </w:p>
    <w:p w14:paraId="4FE835AF" w14:textId="77777777" w:rsidR="00127BA1" w:rsidRDefault="00AF42FE" w:rsidP="00AF42FE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Upozornění</w:t>
      </w:r>
      <w:r w:rsidRPr="00726607">
        <w:rPr>
          <w:sz w:val="22"/>
          <w:szCs w:val="22"/>
          <w:lang w:val="cs-CZ"/>
        </w:rPr>
        <w:t xml:space="preserve">: </w:t>
      </w:r>
      <w:r w:rsidR="008D3509" w:rsidRPr="00726607">
        <w:rPr>
          <w:sz w:val="22"/>
          <w:szCs w:val="22"/>
          <w:lang w:val="cs-CZ"/>
        </w:rPr>
        <w:t>Uchovávat mimo dohled a dosah dětí</w:t>
      </w:r>
      <w:r w:rsidRPr="00726607">
        <w:rPr>
          <w:sz w:val="22"/>
          <w:szCs w:val="22"/>
          <w:lang w:val="cs-CZ"/>
        </w:rPr>
        <w:t xml:space="preserve">. </w:t>
      </w:r>
      <w:r w:rsidR="00127BA1" w:rsidRPr="00726607">
        <w:rPr>
          <w:sz w:val="22"/>
          <w:szCs w:val="22"/>
          <w:lang w:val="cs-CZ"/>
        </w:rPr>
        <w:t xml:space="preserve">Pouze pro zvířata. </w:t>
      </w:r>
      <w:bookmarkStart w:id="2" w:name="_Hlk226016037"/>
      <w:r w:rsidR="00127BA1" w:rsidRPr="00726607">
        <w:rPr>
          <w:sz w:val="22"/>
          <w:szCs w:val="22"/>
          <w:lang w:val="cs-CZ"/>
        </w:rPr>
        <w:t>Nepoužívejte u březích a latujících zvířat.</w:t>
      </w:r>
      <w:bookmarkEnd w:id="2"/>
      <w:r w:rsidR="00127BA1">
        <w:rPr>
          <w:sz w:val="22"/>
          <w:szCs w:val="22"/>
          <w:lang w:val="cs-CZ"/>
        </w:rPr>
        <w:t xml:space="preserve"> </w:t>
      </w:r>
    </w:p>
    <w:p w14:paraId="3DCE840B" w14:textId="72FC30C7" w:rsidR="00AF42FE" w:rsidRPr="00726607" w:rsidRDefault="00AF42FE" w:rsidP="00AF42FE">
      <w:pPr>
        <w:rPr>
          <w:sz w:val="22"/>
          <w:szCs w:val="22"/>
          <w:lang w:val="cs-CZ"/>
        </w:rPr>
      </w:pPr>
      <w:r w:rsidRPr="00726607">
        <w:rPr>
          <w:sz w:val="22"/>
          <w:szCs w:val="22"/>
          <w:lang w:val="cs-CZ"/>
        </w:rPr>
        <w:t xml:space="preserve">Pozor: Pouze pro psy a kočky. </w:t>
      </w:r>
      <w:r w:rsidR="008455B4" w:rsidRPr="00726607">
        <w:rPr>
          <w:sz w:val="22"/>
          <w:szCs w:val="22"/>
          <w:lang w:val="cs-CZ"/>
        </w:rPr>
        <w:t>Před použitím čtěte příbalovou informaci.</w:t>
      </w:r>
      <w:r w:rsidRPr="00726607">
        <w:rPr>
          <w:sz w:val="22"/>
          <w:szCs w:val="22"/>
          <w:lang w:val="cs-CZ"/>
        </w:rPr>
        <w:t xml:space="preserve"> </w:t>
      </w:r>
    </w:p>
    <w:p w14:paraId="0F4C5664" w14:textId="40198632" w:rsidR="00CC5C61" w:rsidRPr="00726607" w:rsidRDefault="00CC5C61" w:rsidP="00AF42FE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Číslo schválení</w:t>
      </w:r>
      <w:r w:rsidRPr="00726607">
        <w:rPr>
          <w:sz w:val="22"/>
          <w:szCs w:val="22"/>
          <w:lang w:val="cs-CZ"/>
        </w:rPr>
        <w:t xml:space="preserve">: </w:t>
      </w:r>
      <w:r w:rsidR="00ED63EC">
        <w:rPr>
          <w:sz w:val="22"/>
          <w:szCs w:val="22"/>
          <w:lang w:val="cs-CZ"/>
        </w:rPr>
        <w:t>111-26/C</w:t>
      </w:r>
    </w:p>
    <w:p w14:paraId="33C9075C" w14:textId="1A6049ED" w:rsidR="00CC5C61" w:rsidRDefault="00CC5C61" w:rsidP="00AF42FE">
      <w:pPr>
        <w:rPr>
          <w:sz w:val="22"/>
          <w:szCs w:val="22"/>
          <w:lang w:val="cs-CZ"/>
        </w:rPr>
      </w:pPr>
      <w:r w:rsidRPr="00726607">
        <w:rPr>
          <w:b/>
          <w:sz w:val="22"/>
          <w:szCs w:val="22"/>
          <w:lang w:val="cs-CZ"/>
        </w:rPr>
        <w:t>Číslo šarže a datum exspirace</w:t>
      </w:r>
      <w:r w:rsidRPr="00726607">
        <w:rPr>
          <w:sz w:val="22"/>
          <w:szCs w:val="22"/>
          <w:lang w:val="cs-CZ"/>
        </w:rPr>
        <w:t>: viz obal</w:t>
      </w:r>
    </w:p>
    <w:p w14:paraId="7B00CA48" w14:textId="77EC6EA9" w:rsidR="00127BA1" w:rsidRPr="00127BA1" w:rsidRDefault="00127BA1" w:rsidP="00AF42FE">
      <w:pPr>
        <w:rPr>
          <w:kern w:val="0"/>
          <w:sz w:val="22"/>
          <w:szCs w:val="22"/>
          <w:lang w:val="cs-CZ"/>
          <w14:ligatures w14:val="none"/>
        </w:rPr>
      </w:pPr>
      <w:r>
        <w:rPr>
          <w:b/>
          <w:kern w:val="0"/>
          <w:sz w:val="22"/>
          <w:szCs w:val="22"/>
          <w:lang w:val="cs-CZ"/>
          <w14:ligatures w14:val="none"/>
        </w:rPr>
        <w:t>Držitel rozhodnutí o schválení/Distributor:</w:t>
      </w:r>
      <w:r>
        <w:rPr>
          <w:kern w:val="0"/>
          <w:sz w:val="22"/>
          <w:szCs w:val="22"/>
          <w:lang w:val="cs-CZ"/>
          <w14:ligatures w14:val="none"/>
        </w:rPr>
        <w:t xml:space="preserve"> </w:t>
      </w:r>
      <w:proofErr w:type="spellStart"/>
      <w:r>
        <w:rPr>
          <w:kern w:val="0"/>
          <w:sz w:val="22"/>
          <w:szCs w:val="22"/>
          <w:lang w:val="cs-CZ"/>
          <w14:ligatures w14:val="none"/>
        </w:rPr>
        <w:t>Mineral</w:t>
      </w:r>
      <w:proofErr w:type="spellEnd"/>
      <w:r>
        <w:rPr>
          <w:kern w:val="0"/>
          <w:sz w:val="22"/>
          <w:szCs w:val="22"/>
          <w:lang w:val="cs-CZ"/>
          <w14:ligatures w14:val="none"/>
        </w:rPr>
        <w:t xml:space="preserve"> </w:t>
      </w:r>
      <w:proofErr w:type="spellStart"/>
      <w:r>
        <w:rPr>
          <w:kern w:val="0"/>
          <w:sz w:val="22"/>
          <w:szCs w:val="22"/>
          <w:lang w:val="cs-CZ"/>
          <w14:ligatures w14:val="none"/>
        </w:rPr>
        <w:t>Pharmacy</w:t>
      </w:r>
      <w:proofErr w:type="spellEnd"/>
      <w:r w:rsidR="006E5739">
        <w:rPr>
          <w:kern w:val="0"/>
          <w:sz w:val="22"/>
          <w:szCs w:val="22"/>
          <w:lang w:val="cs-CZ"/>
          <w14:ligatures w14:val="none"/>
        </w:rPr>
        <w:t>,</w:t>
      </w:r>
      <w:r>
        <w:rPr>
          <w:kern w:val="0"/>
          <w:sz w:val="22"/>
          <w:szCs w:val="22"/>
          <w:lang w:val="cs-CZ"/>
          <w14:ligatures w14:val="none"/>
        </w:rPr>
        <w:t xml:space="preserve"> s.r.o., Václavské náměstí 2132/47, </w:t>
      </w:r>
      <w:r w:rsidR="007C4858">
        <w:rPr>
          <w:kern w:val="0"/>
          <w:sz w:val="22"/>
          <w:szCs w:val="22"/>
          <w:lang w:val="cs-CZ"/>
          <w14:ligatures w14:val="none"/>
        </w:rPr>
        <w:br/>
      </w:r>
      <w:bookmarkStart w:id="3" w:name="_GoBack"/>
      <w:bookmarkEnd w:id="3"/>
      <w:r>
        <w:rPr>
          <w:kern w:val="0"/>
          <w:sz w:val="22"/>
          <w:szCs w:val="22"/>
          <w:lang w:val="cs-CZ"/>
          <w14:ligatures w14:val="none"/>
        </w:rPr>
        <w:t>110 00 Praha 1, Česká republika</w:t>
      </w:r>
    </w:p>
    <w:p w14:paraId="282E9A47" w14:textId="77777777" w:rsidR="00325392" w:rsidRPr="00726607" w:rsidRDefault="00325392" w:rsidP="00AF42FE">
      <w:pPr>
        <w:rPr>
          <w:sz w:val="22"/>
          <w:szCs w:val="22"/>
          <w:lang w:val="cs-CZ"/>
        </w:rPr>
      </w:pPr>
    </w:p>
    <w:p w14:paraId="58F5A5A9" w14:textId="77777777" w:rsidR="008D3509" w:rsidRPr="00726607" w:rsidRDefault="008D3509" w:rsidP="00AF42FE">
      <w:pPr>
        <w:rPr>
          <w:b/>
          <w:bCs/>
          <w:sz w:val="22"/>
          <w:szCs w:val="22"/>
          <w:lang w:val="cs-CZ"/>
        </w:rPr>
      </w:pPr>
    </w:p>
    <w:sectPr w:rsidR="008D3509" w:rsidRPr="007266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0B0C55" w16cex:dateUtc="2026-04-01T07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4A676" w14:textId="77777777" w:rsidR="00485BFE" w:rsidRDefault="00485BFE" w:rsidP="00284799">
      <w:pPr>
        <w:spacing w:after="0" w:line="240" w:lineRule="auto"/>
      </w:pPr>
      <w:r>
        <w:separator/>
      </w:r>
    </w:p>
  </w:endnote>
  <w:endnote w:type="continuationSeparator" w:id="0">
    <w:p w14:paraId="3E02C739" w14:textId="77777777" w:rsidR="00485BFE" w:rsidRDefault="00485BFE" w:rsidP="0028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07F44" w14:textId="77777777" w:rsidR="00485BFE" w:rsidRDefault="00485BFE" w:rsidP="00284799">
      <w:pPr>
        <w:spacing w:after="0" w:line="240" w:lineRule="auto"/>
      </w:pPr>
      <w:r>
        <w:separator/>
      </w:r>
    </w:p>
  </w:footnote>
  <w:footnote w:type="continuationSeparator" w:id="0">
    <w:p w14:paraId="22F03E95" w14:textId="77777777" w:rsidR="00485BFE" w:rsidRDefault="00485BFE" w:rsidP="0028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ED3D4" w14:textId="3096322A" w:rsidR="00284799" w:rsidRPr="00410F19" w:rsidRDefault="00284799" w:rsidP="00BF6F16">
    <w:pPr>
      <w:jc w:val="both"/>
      <w:rPr>
        <w:rFonts w:ascii="Calibri" w:hAnsi="Calibri"/>
        <w:b/>
        <w:bCs/>
        <w:sz w:val="22"/>
        <w:szCs w:val="22"/>
        <w:lang w:val="cs-CZ"/>
      </w:rPr>
    </w:pPr>
    <w:r w:rsidRPr="00410F19">
      <w:rPr>
        <w:rFonts w:ascii="Calibri" w:hAnsi="Calibri"/>
        <w:bCs/>
        <w:sz w:val="22"/>
        <w:szCs w:val="22"/>
        <w:lang w:val="cs-CZ"/>
      </w:rPr>
      <w:t xml:space="preserve">Text na obal součást dokumentace schválené rozhodnutím </w:t>
    </w:r>
    <w:proofErr w:type="spellStart"/>
    <w:r w:rsidRPr="00410F19">
      <w:rPr>
        <w:rFonts w:ascii="Calibri" w:hAnsi="Calibri"/>
        <w:bCs/>
        <w:sz w:val="22"/>
        <w:szCs w:val="22"/>
        <w:lang w:val="cs-CZ"/>
      </w:rPr>
      <w:t>sp.zn</w:t>
    </w:r>
    <w:proofErr w:type="spellEnd"/>
    <w:r w:rsidRPr="00410F19">
      <w:rPr>
        <w:rFonts w:ascii="Calibri" w:hAnsi="Calibri"/>
        <w:bCs/>
        <w:sz w:val="22"/>
        <w:szCs w:val="22"/>
        <w:lang w:val="cs-CZ"/>
      </w:rPr>
      <w:t xml:space="preserve">. </w:t>
    </w:r>
    <w:sdt>
      <w:sdtPr>
        <w:rPr>
          <w:rFonts w:ascii="Calibri" w:hAnsi="Calibri"/>
          <w:bCs/>
          <w:sz w:val="22"/>
          <w:szCs w:val="22"/>
          <w:lang w:val="cs-CZ"/>
        </w:rPr>
        <w:id w:val="1980487294"/>
        <w:placeholder>
          <w:docPart w:val="FE106D1D71084B4FA5A305F793702270"/>
        </w:placeholder>
        <w:text/>
      </w:sdtPr>
      <w:sdtEndPr/>
      <w:sdtContent>
        <w:r w:rsidRPr="00410F19">
          <w:rPr>
            <w:rFonts w:ascii="Calibri" w:hAnsi="Calibri"/>
            <w:bCs/>
            <w:sz w:val="22"/>
            <w:szCs w:val="22"/>
            <w:lang w:val="cs-CZ"/>
          </w:rPr>
          <w:t>USKVBL/1763/2026/POD</w:t>
        </w:r>
      </w:sdtContent>
    </w:sdt>
    <w:r w:rsidRPr="00410F19">
      <w:rPr>
        <w:rFonts w:ascii="Calibri" w:hAnsi="Calibri"/>
        <w:bCs/>
        <w:sz w:val="22"/>
        <w:szCs w:val="22"/>
        <w:lang w:val="cs-CZ"/>
      </w:rPr>
      <w:t xml:space="preserve">, č.j. </w:t>
    </w:r>
    <w:sdt>
      <w:sdtPr>
        <w:rPr>
          <w:rFonts w:ascii="Calibri" w:hAnsi="Calibri"/>
          <w:bCs/>
          <w:sz w:val="22"/>
          <w:szCs w:val="22"/>
          <w:lang w:val="cs-CZ"/>
        </w:rPr>
        <w:id w:val="473950226"/>
        <w:placeholder>
          <w:docPart w:val="FE106D1D71084B4FA5A305F793702270"/>
        </w:placeholder>
        <w:text/>
      </w:sdtPr>
      <w:sdtEndPr/>
      <w:sdtContent>
        <w:r w:rsidR="00ED63EC" w:rsidRPr="00ED63EC">
          <w:rPr>
            <w:rFonts w:ascii="Calibri" w:hAnsi="Calibri"/>
            <w:bCs/>
            <w:sz w:val="22"/>
            <w:szCs w:val="22"/>
            <w:lang w:val="cs-CZ"/>
          </w:rPr>
          <w:t>USKVBL/5633/2026/REG-</w:t>
        </w:r>
        <w:proofErr w:type="spellStart"/>
        <w:r w:rsidR="00ED63EC" w:rsidRPr="00ED63EC">
          <w:rPr>
            <w:rFonts w:ascii="Calibri" w:hAnsi="Calibri"/>
            <w:bCs/>
            <w:sz w:val="22"/>
            <w:szCs w:val="22"/>
            <w:lang w:val="cs-CZ"/>
          </w:rPr>
          <w:t>Gro</w:t>
        </w:r>
        <w:proofErr w:type="spellEnd"/>
      </w:sdtContent>
    </w:sdt>
    <w:r w:rsidRPr="00410F19">
      <w:rPr>
        <w:rFonts w:ascii="Calibri" w:hAnsi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/>
          <w:bCs/>
          <w:sz w:val="22"/>
          <w:szCs w:val="22"/>
          <w:lang w:val="cs-CZ"/>
        </w:rPr>
        <w:id w:val="1763483650"/>
        <w:placeholder>
          <w:docPart w:val="BBDE7017B3E1439DB4C131E458E1255D"/>
        </w:placeholder>
        <w:date w:fullDate="2026-04-0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D63EC">
          <w:rPr>
            <w:rFonts w:ascii="Calibri" w:hAnsi="Calibri"/>
            <w:bCs/>
            <w:sz w:val="22"/>
            <w:szCs w:val="22"/>
            <w:lang w:val="cs-CZ"/>
          </w:rPr>
          <w:t>7.4.2026</w:t>
        </w:r>
      </w:sdtContent>
    </w:sdt>
    <w:r w:rsidRPr="00410F19">
      <w:rPr>
        <w:rFonts w:ascii="Calibri" w:hAnsi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/>
          <w:sz w:val="22"/>
          <w:szCs w:val="22"/>
          <w:lang w:val="cs-CZ"/>
        </w:rPr>
        <w:id w:val="-1147659314"/>
        <w:placeholder>
          <w:docPart w:val="EFF486683DF046B2A9C7DEBA27D3947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410F19">
          <w:rPr>
            <w:rFonts w:ascii="Calibri" w:hAnsi="Calibri"/>
            <w:sz w:val="22"/>
            <w:szCs w:val="22"/>
            <w:lang w:val="cs-CZ"/>
          </w:rPr>
          <w:t>schválení veterinárního přípravku</w:t>
        </w:r>
      </w:sdtContent>
    </w:sdt>
    <w:r w:rsidRPr="00410F19">
      <w:rPr>
        <w:rFonts w:ascii="Calibri" w:hAnsi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/>
          <w:sz w:val="22"/>
          <w:szCs w:val="22"/>
          <w:lang w:val="cs-CZ"/>
        </w:rPr>
        <w:id w:val="-130401005"/>
        <w:placeholder>
          <w:docPart w:val="564C92EF91F14398897930E62557C8B7"/>
        </w:placeholder>
        <w:text/>
      </w:sdtPr>
      <w:sdtEndPr/>
      <w:sdtContent>
        <w:proofErr w:type="spellStart"/>
        <w:r w:rsidR="00325392" w:rsidRPr="00410F19">
          <w:rPr>
            <w:rFonts w:ascii="Calibri" w:hAnsi="Calibri"/>
            <w:sz w:val="22"/>
            <w:szCs w:val="22"/>
            <w:lang w:val="cs-CZ"/>
          </w:rPr>
          <w:t>PicoPets</w:t>
        </w:r>
        <w:proofErr w:type="spellEnd"/>
        <w:r w:rsidR="00325392" w:rsidRPr="00410F19">
          <w:rPr>
            <w:rFonts w:ascii="Calibri" w:hAnsi="Calibri"/>
            <w:sz w:val="22"/>
            <w:szCs w:val="22"/>
            <w:lang w:val="cs-CZ"/>
          </w:rPr>
          <w:t xml:space="preserve"> </w:t>
        </w:r>
        <w:proofErr w:type="spellStart"/>
        <w:r w:rsidR="00325392" w:rsidRPr="00410F19">
          <w:rPr>
            <w:rFonts w:ascii="Calibri" w:hAnsi="Calibri"/>
            <w:sz w:val="22"/>
            <w:szCs w:val="22"/>
            <w:lang w:val="cs-CZ"/>
          </w:rPr>
          <w:t>Re</w:t>
        </w:r>
        <w:r w:rsidR="00920952">
          <w:rPr>
            <w:rFonts w:ascii="Calibri" w:hAnsi="Calibri"/>
            <w:sz w:val="22"/>
            <w:szCs w:val="22"/>
            <w:lang w:val="cs-CZ"/>
          </w:rPr>
          <w:t>M</w:t>
        </w:r>
        <w:r w:rsidR="00325392" w:rsidRPr="00410F19">
          <w:rPr>
            <w:rFonts w:ascii="Calibri" w:hAnsi="Calibri"/>
            <w:sz w:val="22"/>
            <w:szCs w:val="22"/>
            <w:lang w:val="cs-CZ"/>
          </w:rPr>
          <w:t>ag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2FE"/>
    <w:rsid w:val="000556CE"/>
    <w:rsid w:val="0011748D"/>
    <w:rsid w:val="00127BA1"/>
    <w:rsid w:val="00162ABE"/>
    <w:rsid w:val="00176D75"/>
    <w:rsid w:val="001D67AF"/>
    <w:rsid w:val="002513AE"/>
    <w:rsid w:val="00284799"/>
    <w:rsid w:val="002E06A2"/>
    <w:rsid w:val="002E181F"/>
    <w:rsid w:val="00325392"/>
    <w:rsid w:val="00336537"/>
    <w:rsid w:val="003F3FCC"/>
    <w:rsid w:val="00407108"/>
    <w:rsid w:val="00410F19"/>
    <w:rsid w:val="00425FB8"/>
    <w:rsid w:val="00442C2E"/>
    <w:rsid w:val="00485BFE"/>
    <w:rsid w:val="004C03E2"/>
    <w:rsid w:val="005138A9"/>
    <w:rsid w:val="006153A5"/>
    <w:rsid w:val="00654461"/>
    <w:rsid w:val="006E5739"/>
    <w:rsid w:val="00706B3C"/>
    <w:rsid w:val="00726607"/>
    <w:rsid w:val="007734EF"/>
    <w:rsid w:val="007C4858"/>
    <w:rsid w:val="008455B4"/>
    <w:rsid w:val="008D3509"/>
    <w:rsid w:val="00920952"/>
    <w:rsid w:val="00970892"/>
    <w:rsid w:val="009B1D5B"/>
    <w:rsid w:val="00A347CB"/>
    <w:rsid w:val="00AF42FE"/>
    <w:rsid w:val="00BF7464"/>
    <w:rsid w:val="00C01496"/>
    <w:rsid w:val="00C6671B"/>
    <w:rsid w:val="00CC5C61"/>
    <w:rsid w:val="00CF025D"/>
    <w:rsid w:val="00D2329B"/>
    <w:rsid w:val="00D71F65"/>
    <w:rsid w:val="00E32307"/>
    <w:rsid w:val="00ED63EC"/>
    <w:rsid w:val="00EE4529"/>
    <w:rsid w:val="00F5737B"/>
    <w:rsid w:val="00F972D0"/>
    <w:rsid w:val="00FA3C79"/>
    <w:rsid w:val="00FB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E63D"/>
  <w15:chartTrackingRefBased/>
  <w15:docId w15:val="{660BD4F3-0812-524A-A34A-66FCEE4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F4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4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4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4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4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4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4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4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4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4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4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4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4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4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4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4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4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42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4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4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4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4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4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42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42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F42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4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42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42F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8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799"/>
  </w:style>
  <w:style w:type="paragraph" w:styleId="Zpat">
    <w:name w:val="footer"/>
    <w:basedOn w:val="Normln"/>
    <w:link w:val="ZpatChar"/>
    <w:uiPriority w:val="99"/>
    <w:unhideWhenUsed/>
    <w:rsid w:val="0028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799"/>
  </w:style>
  <w:style w:type="character" w:styleId="Zstupntext">
    <w:name w:val="Placeholder Text"/>
    <w:rsid w:val="002847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79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10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F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F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F1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76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106D1D71084B4FA5A305F793702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A238B-9C39-4902-97D4-F1278D678702}"/>
      </w:docPartPr>
      <w:docPartBody>
        <w:p w:rsidR="00CB6FBF" w:rsidRDefault="00D14B07" w:rsidP="00D14B07">
          <w:pPr>
            <w:pStyle w:val="FE106D1D71084B4FA5A305F793702270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BDE7017B3E1439DB4C131E458E12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94134D-8F5C-489E-A548-07DF4923A334}"/>
      </w:docPartPr>
      <w:docPartBody>
        <w:p w:rsidR="00CB6FBF" w:rsidRDefault="00D14B07" w:rsidP="00D14B07">
          <w:pPr>
            <w:pStyle w:val="BBDE7017B3E1439DB4C131E458E1255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FF486683DF046B2A9C7DEBA27D39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615AA-EBB5-4AB3-809B-6994132EFFDE}"/>
      </w:docPartPr>
      <w:docPartBody>
        <w:p w:rsidR="00CB6FBF" w:rsidRDefault="00D14B07" w:rsidP="00D14B07">
          <w:pPr>
            <w:pStyle w:val="EFF486683DF046B2A9C7DEBA27D3947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64C92EF91F14398897930E62557C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9C5C4-A64D-42B0-A8A7-8B28A6300D2A}"/>
      </w:docPartPr>
      <w:docPartBody>
        <w:p w:rsidR="00CB6FBF" w:rsidRDefault="00D14B07" w:rsidP="00D14B07">
          <w:pPr>
            <w:pStyle w:val="564C92EF91F14398897930E62557C8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07"/>
    <w:rsid w:val="00320760"/>
    <w:rsid w:val="003F1A0A"/>
    <w:rsid w:val="006153A5"/>
    <w:rsid w:val="006A441D"/>
    <w:rsid w:val="0077714C"/>
    <w:rsid w:val="0096280D"/>
    <w:rsid w:val="00A1536D"/>
    <w:rsid w:val="00A5784A"/>
    <w:rsid w:val="00A722F1"/>
    <w:rsid w:val="00AE0CD6"/>
    <w:rsid w:val="00B37A1C"/>
    <w:rsid w:val="00CB6FBF"/>
    <w:rsid w:val="00D14B07"/>
    <w:rsid w:val="00EC50A0"/>
    <w:rsid w:val="00F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D14B07"/>
    <w:rPr>
      <w:color w:val="808080"/>
    </w:rPr>
  </w:style>
  <w:style w:type="paragraph" w:customStyle="1" w:styleId="FE106D1D71084B4FA5A305F793702270">
    <w:name w:val="FE106D1D71084B4FA5A305F793702270"/>
    <w:rsid w:val="00D14B07"/>
  </w:style>
  <w:style w:type="paragraph" w:customStyle="1" w:styleId="BBDE7017B3E1439DB4C131E458E1255D">
    <w:name w:val="BBDE7017B3E1439DB4C131E458E1255D"/>
    <w:rsid w:val="00D14B07"/>
  </w:style>
  <w:style w:type="paragraph" w:customStyle="1" w:styleId="EFF486683DF046B2A9C7DEBA27D3947C">
    <w:name w:val="EFF486683DF046B2A9C7DEBA27D3947C"/>
    <w:rsid w:val="00D14B07"/>
  </w:style>
  <w:style w:type="paragraph" w:customStyle="1" w:styleId="564C92EF91F14398897930E62557C8B7">
    <w:name w:val="564C92EF91F14398897930E62557C8B7"/>
    <w:rsid w:val="00D14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 pater</dc:creator>
  <cp:keywords/>
  <dc:description/>
  <cp:lastModifiedBy>Morávková Věra</cp:lastModifiedBy>
  <cp:revision>19</cp:revision>
  <dcterms:created xsi:type="dcterms:W3CDTF">2025-06-11T09:06:00Z</dcterms:created>
  <dcterms:modified xsi:type="dcterms:W3CDTF">2026-04-08T10:44:00Z</dcterms:modified>
</cp:coreProperties>
</file>