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DAE88" w14:textId="77777777" w:rsidR="00453AF0" w:rsidRPr="00464253" w:rsidRDefault="00370802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464253">
        <w:rPr>
          <w:rFonts w:ascii="Calibri" w:hAnsi="Calibri" w:cs="Calibri"/>
          <w:b/>
        </w:rPr>
        <w:t>CAPSIBLIST</w:t>
      </w:r>
    </w:p>
    <w:p w14:paraId="090D5454" w14:textId="77777777" w:rsidR="00095F53" w:rsidRPr="00464253" w:rsidRDefault="00095F53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5F68C17A" w14:textId="686D7BE5" w:rsidR="008E3751" w:rsidRPr="00464253" w:rsidRDefault="00AC68C9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464253">
        <w:rPr>
          <w:rFonts w:ascii="Calibri" w:hAnsi="Calibri" w:cs="Calibri"/>
          <w:b/>
        </w:rPr>
        <w:t>Veterinární</w:t>
      </w:r>
      <w:r w:rsidR="004E3663" w:rsidRPr="00464253">
        <w:rPr>
          <w:rFonts w:ascii="Calibri" w:hAnsi="Calibri" w:cs="Calibri"/>
          <w:b/>
        </w:rPr>
        <w:t xml:space="preserve"> přípravek</w:t>
      </w:r>
      <w:r w:rsidR="00CB7ABE" w:rsidRPr="00464253">
        <w:rPr>
          <w:rFonts w:ascii="Calibri" w:hAnsi="Calibri" w:cs="Calibri"/>
          <w:b/>
        </w:rPr>
        <w:t xml:space="preserve"> pro koně</w:t>
      </w:r>
      <w:r w:rsidR="004E3663" w:rsidRPr="00464253">
        <w:rPr>
          <w:rFonts w:ascii="Calibri" w:hAnsi="Calibri" w:cs="Calibri"/>
          <w:b/>
        </w:rPr>
        <w:t xml:space="preserve"> </w:t>
      </w:r>
      <w:r w:rsidR="00464253">
        <w:rPr>
          <w:rFonts w:ascii="Calibri" w:hAnsi="Calibri" w:cs="Calibri"/>
          <w:b/>
        </w:rPr>
        <w:t>–</w:t>
      </w:r>
      <w:r w:rsidRPr="00464253">
        <w:rPr>
          <w:rFonts w:ascii="Calibri" w:hAnsi="Calibri" w:cs="Calibri"/>
          <w:b/>
        </w:rPr>
        <w:t xml:space="preserve"> hřejivý gel </w:t>
      </w:r>
    </w:p>
    <w:p w14:paraId="50D3508B" w14:textId="77777777" w:rsidR="004E3663" w:rsidRPr="00464253" w:rsidRDefault="004E3663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55C5BB90" w14:textId="2FF9DACC" w:rsidR="004E3663" w:rsidRPr="00464253" w:rsidRDefault="004E3663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CAPSIBLIST je přípravek na bázi kapsaicinu, který vyvolává lokální pocit tepla. Přispívá k </w:t>
      </w:r>
      <w:r w:rsidR="00812923">
        <w:rPr>
          <w:rFonts w:ascii="Calibri" w:hAnsi="Calibri" w:cs="Calibri"/>
        </w:rPr>
        <w:t>regen</w:t>
      </w:r>
      <w:r w:rsidR="00682D9B">
        <w:rPr>
          <w:rFonts w:ascii="Calibri" w:hAnsi="Calibri" w:cs="Calibri"/>
        </w:rPr>
        <w:t>e</w:t>
      </w:r>
      <w:r w:rsidR="00812923">
        <w:rPr>
          <w:rFonts w:ascii="Calibri" w:hAnsi="Calibri" w:cs="Calibri"/>
        </w:rPr>
        <w:t>raci</w:t>
      </w:r>
      <w:r w:rsidRPr="00464253">
        <w:rPr>
          <w:rFonts w:ascii="Calibri" w:hAnsi="Calibri" w:cs="Calibri"/>
        </w:rPr>
        <w:t xml:space="preserve"> tkání.</w:t>
      </w:r>
    </w:p>
    <w:p w14:paraId="1DB95FB4" w14:textId="77777777" w:rsidR="00D53303" w:rsidRPr="00464253" w:rsidRDefault="00D53303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</w:p>
    <w:p w14:paraId="6B992E71" w14:textId="77777777" w:rsidR="00AC68C9" w:rsidRPr="00464253" w:rsidRDefault="00AC68C9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464253">
        <w:rPr>
          <w:rFonts w:ascii="Calibri" w:hAnsi="Calibri" w:cs="Calibri"/>
          <w:b/>
        </w:rPr>
        <w:t>Užití:</w:t>
      </w:r>
    </w:p>
    <w:p w14:paraId="6E978BC6" w14:textId="7D2D1103" w:rsidR="00370802" w:rsidRPr="00464253" w:rsidRDefault="00812923" w:rsidP="00370802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" w:hAnsi="Calibri" w:cs="Calibri"/>
        </w:rPr>
        <w:t>P</w:t>
      </w:r>
      <w:r w:rsidR="006645CC">
        <w:rPr>
          <w:rFonts w:ascii="Calibri" w:hAnsi="Calibri" w:cs="Calibri"/>
        </w:rPr>
        <w:t xml:space="preserve">ro vnější použití, </w:t>
      </w:r>
      <w:r w:rsidR="000B2FC5" w:rsidRPr="00464253">
        <w:rPr>
          <w:rFonts w:ascii="Calibri" w:hAnsi="Calibri" w:cs="Calibri"/>
        </w:rPr>
        <w:t>především na šlachy a klouby.</w:t>
      </w:r>
    </w:p>
    <w:p w14:paraId="46DA2C55" w14:textId="77777777" w:rsidR="00AC68C9" w:rsidRPr="00464253" w:rsidRDefault="00AC68C9" w:rsidP="00AC68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3AE38708" w14:textId="77777777" w:rsidR="00AC68C9" w:rsidRPr="00464253" w:rsidRDefault="00AC68C9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  <w:b/>
        </w:rPr>
        <w:t>Návod</w:t>
      </w:r>
      <w:r w:rsidR="00370802" w:rsidRPr="00464253">
        <w:rPr>
          <w:rFonts w:ascii="Calibri" w:hAnsi="Calibri" w:cs="Calibri"/>
          <w:b/>
        </w:rPr>
        <w:t xml:space="preserve"> k použití:</w:t>
      </w:r>
      <w:r w:rsidR="000B2FC5" w:rsidRPr="00464253">
        <w:rPr>
          <w:rFonts w:ascii="Calibri" w:hAnsi="Calibri" w:cs="Calibri"/>
        </w:rPr>
        <w:t xml:space="preserve"> Pro</w:t>
      </w:r>
      <w:r w:rsidR="00370802" w:rsidRPr="00464253">
        <w:rPr>
          <w:rFonts w:ascii="Calibri" w:hAnsi="Calibri" w:cs="Calibri"/>
        </w:rPr>
        <w:t xml:space="preserve"> vnější </w:t>
      </w:r>
      <w:r w:rsidR="000B2FC5" w:rsidRPr="00464253">
        <w:rPr>
          <w:rFonts w:ascii="Calibri" w:hAnsi="Calibri" w:cs="Calibri"/>
        </w:rPr>
        <w:t>po</w:t>
      </w:r>
      <w:r w:rsidR="00370802" w:rsidRPr="00464253">
        <w:rPr>
          <w:rFonts w:ascii="Calibri" w:hAnsi="Calibri" w:cs="Calibri"/>
        </w:rPr>
        <w:t xml:space="preserve">užití. </w:t>
      </w:r>
    </w:p>
    <w:p w14:paraId="45C002B1" w14:textId="77777777" w:rsidR="00AC68C9" w:rsidRPr="00464253" w:rsidRDefault="00370802" w:rsidP="00AC68C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Dvakrát až třikrát denn</w:t>
      </w:r>
      <w:r w:rsidR="00AC68C9" w:rsidRPr="00464253">
        <w:rPr>
          <w:rFonts w:ascii="Calibri" w:hAnsi="Calibri" w:cs="Calibri"/>
        </w:rPr>
        <w:t>ě vmasírujte na postižené místo</w:t>
      </w:r>
      <w:r w:rsidR="000B2FC5" w:rsidRPr="00464253">
        <w:rPr>
          <w:rFonts w:ascii="Calibri" w:hAnsi="Calibri" w:cs="Calibri"/>
        </w:rPr>
        <w:t>.</w:t>
      </w:r>
    </w:p>
    <w:p w14:paraId="72341065" w14:textId="44F29401" w:rsidR="002B6512" w:rsidRDefault="00370802" w:rsidP="000B2FC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S</w:t>
      </w:r>
      <w:r w:rsidR="00AC68C9" w:rsidRPr="00464253">
        <w:rPr>
          <w:rFonts w:ascii="Calibri" w:hAnsi="Calibri" w:cs="Calibri"/>
        </w:rPr>
        <w:t> přípravkem zacházejte opatrně.</w:t>
      </w:r>
      <w:r w:rsidR="000B2FC5" w:rsidRPr="00464253">
        <w:rPr>
          <w:rFonts w:ascii="Calibri" w:hAnsi="Calibri" w:cs="Calibri"/>
        </w:rPr>
        <w:t xml:space="preserve"> </w:t>
      </w:r>
      <w:r w:rsidR="00812923" w:rsidRPr="00464253">
        <w:rPr>
          <w:rFonts w:ascii="Calibri" w:hAnsi="Calibri" w:cs="Calibri"/>
        </w:rPr>
        <w:t>Vy</w:t>
      </w:r>
      <w:r w:rsidR="00812923">
        <w:rPr>
          <w:rFonts w:ascii="Calibri" w:hAnsi="Calibri" w:cs="Calibri"/>
        </w:rPr>
        <w:t>varujte</w:t>
      </w:r>
      <w:r w:rsidR="00812923" w:rsidRPr="00464253">
        <w:rPr>
          <w:rFonts w:ascii="Calibri" w:hAnsi="Calibri" w:cs="Calibri"/>
        </w:rPr>
        <w:t xml:space="preserve"> </w:t>
      </w:r>
      <w:r w:rsidR="00602ADC" w:rsidRPr="00464253">
        <w:rPr>
          <w:rFonts w:ascii="Calibri" w:hAnsi="Calibri" w:cs="Calibri"/>
        </w:rPr>
        <w:t>se kontaktu</w:t>
      </w:r>
      <w:r w:rsidRPr="00464253">
        <w:rPr>
          <w:rFonts w:ascii="Calibri" w:hAnsi="Calibri" w:cs="Calibri"/>
        </w:rPr>
        <w:t xml:space="preserve"> se sliznicemi, obzvláště s očima. </w:t>
      </w:r>
    </w:p>
    <w:p w14:paraId="5265F990" w14:textId="77777777" w:rsidR="00AC68C9" w:rsidRPr="00464253" w:rsidRDefault="00370802" w:rsidP="000B2FC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 xml:space="preserve">Při zacházení s přípravkem je nutné použít rukavice. Pokud si nevezmete rukavice, umyjte si po použití přípravku pečlivě </w:t>
      </w:r>
      <w:r w:rsidR="000B2FC5" w:rsidRPr="00464253">
        <w:rPr>
          <w:rFonts w:ascii="Calibri" w:hAnsi="Calibri" w:cs="Calibri"/>
        </w:rPr>
        <w:t>ruce.</w:t>
      </w:r>
    </w:p>
    <w:p w14:paraId="2D23E15B" w14:textId="2924C434" w:rsidR="00370802" w:rsidRPr="00464253" w:rsidRDefault="00370802" w:rsidP="00AC68C9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Pokud jde o použití na závodech, poraďte se se svým veteriná</w:t>
      </w:r>
      <w:r w:rsidR="00464253">
        <w:rPr>
          <w:rFonts w:ascii="Calibri" w:hAnsi="Calibri" w:cs="Calibri"/>
        </w:rPr>
        <w:t>rním lékařem.</w:t>
      </w:r>
      <w:r w:rsidRPr="00464253">
        <w:rPr>
          <w:rFonts w:ascii="Calibri" w:hAnsi="Calibri" w:cs="Calibri"/>
        </w:rPr>
        <w:t xml:space="preserve"> </w:t>
      </w:r>
    </w:p>
    <w:p w14:paraId="548923F1" w14:textId="77777777" w:rsidR="009B67F2" w:rsidRPr="00464253" w:rsidRDefault="009B67F2" w:rsidP="00C91A2B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C34C41F" w14:textId="77777777" w:rsidR="009B67F2" w:rsidRPr="00464253" w:rsidRDefault="009B67F2" w:rsidP="00C91A2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Nepoužívat u koní, jejichž maso je určeno pro lidskou spotřebu.</w:t>
      </w:r>
    </w:p>
    <w:p w14:paraId="7F549E7E" w14:textId="77777777" w:rsidR="008E3751" w:rsidRPr="00464253" w:rsidRDefault="009954C1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Nepodávat březím a laktujícím samicím.</w:t>
      </w:r>
    </w:p>
    <w:p w14:paraId="6C5141AE" w14:textId="77777777" w:rsidR="009954C1" w:rsidRPr="00464253" w:rsidRDefault="009954C1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4519E6F" w14:textId="597E4A29" w:rsidR="00370802" w:rsidRPr="00464253" w:rsidRDefault="000B2FC5" w:rsidP="0037080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  <w:b/>
        </w:rPr>
        <w:t>Složení</w:t>
      </w:r>
      <w:r w:rsidR="00370802" w:rsidRPr="00464253">
        <w:rPr>
          <w:rFonts w:ascii="Calibri" w:hAnsi="Calibri" w:cs="Calibri"/>
          <w:b/>
        </w:rPr>
        <w:t>:</w:t>
      </w:r>
      <w:r w:rsidR="00AC68C9" w:rsidRPr="00464253">
        <w:rPr>
          <w:rFonts w:ascii="Calibri" w:hAnsi="Calibri" w:cs="Calibri"/>
        </w:rPr>
        <w:t xml:space="preserve"> výtažek z</w:t>
      </w:r>
      <w:r w:rsidRPr="00464253">
        <w:rPr>
          <w:rFonts w:ascii="Calibri" w:hAnsi="Calibri" w:cs="Calibri"/>
        </w:rPr>
        <w:t> chilli papriček 5</w:t>
      </w:r>
      <w:r w:rsidR="006645CC">
        <w:rPr>
          <w:rFonts w:ascii="Calibri" w:hAnsi="Calibri" w:cs="Calibri"/>
        </w:rPr>
        <w:t xml:space="preserve"> </w:t>
      </w:r>
      <w:r w:rsidRPr="00464253">
        <w:rPr>
          <w:rFonts w:ascii="Calibri" w:hAnsi="Calibri" w:cs="Calibri"/>
        </w:rPr>
        <w:t>% (čistý kapsaicin 0,025</w:t>
      </w:r>
      <w:r w:rsidR="006645CC">
        <w:rPr>
          <w:rFonts w:ascii="Calibri" w:hAnsi="Calibri" w:cs="Calibri"/>
        </w:rPr>
        <w:t xml:space="preserve"> </w:t>
      </w:r>
      <w:r w:rsidRPr="00464253">
        <w:rPr>
          <w:rFonts w:ascii="Calibri" w:hAnsi="Calibri" w:cs="Calibri"/>
        </w:rPr>
        <w:t xml:space="preserve">%), </w:t>
      </w:r>
      <w:proofErr w:type="spellStart"/>
      <w:r w:rsidRPr="00464253">
        <w:rPr>
          <w:rFonts w:ascii="Calibri" w:hAnsi="Calibri" w:cs="Calibri"/>
        </w:rPr>
        <w:t>methylnikotinát</w:t>
      </w:r>
      <w:proofErr w:type="spellEnd"/>
      <w:r w:rsidRPr="00464253">
        <w:rPr>
          <w:rFonts w:ascii="Calibri" w:hAnsi="Calibri" w:cs="Calibri"/>
        </w:rPr>
        <w:t xml:space="preserve"> 2</w:t>
      </w:r>
      <w:r w:rsidR="006645CC">
        <w:rPr>
          <w:rFonts w:ascii="Calibri" w:hAnsi="Calibri" w:cs="Calibri"/>
        </w:rPr>
        <w:t xml:space="preserve"> </w:t>
      </w:r>
      <w:r w:rsidRPr="00464253">
        <w:rPr>
          <w:rFonts w:ascii="Calibri" w:hAnsi="Calibri" w:cs="Calibri"/>
        </w:rPr>
        <w:t>%</w:t>
      </w:r>
      <w:r w:rsidR="0059253D" w:rsidRPr="00464253">
        <w:rPr>
          <w:rFonts w:ascii="Calibri" w:hAnsi="Calibri" w:cs="Calibri"/>
        </w:rPr>
        <w:t>.</w:t>
      </w:r>
    </w:p>
    <w:p w14:paraId="4A37C34B" w14:textId="77777777" w:rsidR="008E3751" w:rsidRPr="00464253" w:rsidRDefault="008E3751" w:rsidP="008E37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3B1B6E5" w14:textId="2F58FDB4" w:rsidR="004265EF" w:rsidRPr="00464253" w:rsidRDefault="004265EF" w:rsidP="004265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  <w:b/>
        </w:rPr>
        <w:t>Obsah:</w:t>
      </w:r>
      <w:r w:rsidRPr="00464253">
        <w:rPr>
          <w:rFonts w:ascii="Calibri" w:hAnsi="Calibri" w:cs="Calibri"/>
        </w:rPr>
        <w:t xml:space="preserve"> 250 ml</w:t>
      </w:r>
    </w:p>
    <w:p w14:paraId="53583CF6" w14:textId="0409B09F" w:rsidR="00AC68C9" w:rsidRPr="00464253" w:rsidRDefault="00AC68C9" w:rsidP="004265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  <w:b/>
        </w:rPr>
        <w:t>Doba použitelnosti</w:t>
      </w:r>
      <w:r w:rsidR="005A3787" w:rsidRPr="00464253">
        <w:rPr>
          <w:rFonts w:ascii="Calibri" w:hAnsi="Calibri" w:cs="Calibri"/>
          <w:b/>
        </w:rPr>
        <w:t xml:space="preserve"> a číslo šarže</w:t>
      </w:r>
      <w:r w:rsidR="004265EF" w:rsidRPr="00464253">
        <w:rPr>
          <w:rFonts w:ascii="Calibri" w:hAnsi="Calibri" w:cs="Calibri"/>
          <w:b/>
        </w:rPr>
        <w:t>:</w:t>
      </w:r>
      <w:r w:rsidR="004265EF" w:rsidRPr="00464253">
        <w:rPr>
          <w:rFonts w:ascii="Calibri" w:hAnsi="Calibri" w:cs="Calibri"/>
        </w:rPr>
        <w:t xml:space="preserve"> </w:t>
      </w:r>
      <w:r w:rsidR="004265EF" w:rsidRPr="00464253">
        <w:rPr>
          <w:rFonts w:ascii="Calibri" w:hAnsi="Calibri" w:cs="Calibri"/>
          <w:i/>
        </w:rPr>
        <w:t>uvedeno na obalu</w:t>
      </w:r>
    </w:p>
    <w:p w14:paraId="7B27806E" w14:textId="77777777" w:rsidR="00AC68C9" w:rsidRPr="00464253" w:rsidRDefault="00AC68C9" w:rsidP="004265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464253">
        <w:rPr>
          <w:rFonts w:ascii="Calibri" w:hAnsi="Calibri" w:cs="Calibri"/>
          <w:b/>
        </w:rPr>
        <w:t xml:space="preserve">Číslo </w:t>
      </w:r>
      <w:r w:rsidR="00683D8F" w:rsidRPr="00464253">
        <w:rPr>
          <w:rFonts w:ascii="Calibri" w:hAnsi="Calibri" w:cs="Calibri"/>
          <w:b/>
        </w:rPr>
        <w:t>schválení</w:t>
      </w:r>
      <w:r w:rsidRPr="00464253">
        <w:rPr>
          <w:rFonts w:ascii="Calibri" w:hAnsi="Calibri" w:cs="Calibri"/>
          <w:b/>
        </w:rPr>
        <w:t>:</w:t>
      </w:r>
      <w:r w:rsidR="008D5BC4" w:rsidRPr="00464253">
        <w:rPr>
          <w:rFonts w:ascii="Calibri" w:hAnsi="Calibri" w:cs="Calibri"/>
          <w:b/>
        </w:rPr>
        <w:t xml:space="preserve"> </w:t>
      </w:r>
      <w:r w:rsidR="008D5BC4" w:rsidRPr="00464253">
        <w:rPr>
          <w:rFonts w:ascii="Calibri" w:hAnsi="Calibri" w:cs="Calibri"/>
        </w:rPr>
        <w:t>238-21/C</w:t>
      </w:r>
    </w:p>
    <w:p w14:paraId="3576FEB6" w14:textId="77777777" w:rsidR="00AC68C9" w:rsidRPr="00464253" w:rsidRDefault="00AC68C9" w:rsidP="004265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116649C" w14:textId="77777777" w:rsidR="004265EF" w:rsidRPr="00464253" w:rsidRDefault="004265EF" w:rsidP="004265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 xml:space="preserve">Skladujte </w:t>
      </w:r>
      <w:r w:rsidR="00ED373A" w:rsidRPr="00464253">
        <w:rPr>
          <w:rFonts w:ascii="Calibri" w:hAnsi="Calibri" w:cs="Calibri"/>
        </w:rPr>
        <w:t>při pokojové teplotě, na suchém místě.</w:t>
      </w:r>
    </w:p>
    <w:p w14:paraId="431E7C01" w14:textId="77777777" w:rsidR="00464253" w:rsidRPr="00464253" w:rsidRDefault="00464253" w:rsidP="004642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Uchovávejte mimo dohled a dosah dětí. Pouze pro zvířata.</w:t>
      </w:r>
    </w:p>
    <w:p w14:paraId="03880936" w14:textId="77777777" w:rsidR="004265EF" w:rsidRDefault="00464253" w:rsidP="0046425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>Odpad likvidujte podle místních právních předpisů.</w:t>
      </w:r>
    </w:p>
    <w:p w14:paraId="14D5FDBD" w14:textId="77777777" w:rsidR="00464253" w:rsidRPr="00464253" w:rsidRDefault="00464253" w:rsidP="004265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073FA13" w14:textId="77777777" w:rsidR="000B2FC5" w:rsidRPr="00464253" w:rsidRDefault="000B2FC5" w:rsidP="000B2F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464253">
        <w:rPr>
          <w:rFonts w:ascii="Calibri" w:hAnsi="Calibri" w:cs="Calibri"/>
          <w:b/>
        </w:rPr>
        <w:t xml:space="preserve">Držitel rozhodnutí o schválení a výrobce: </w:t>
      </w:r>
    </w:p>
    <w:p w14:paraId="0ACF990A" w14:textId="77777777" w:rsidR="00F571B1" w:rsidRDefault="00F571B1" w:rsidP="00F571B1">
      <w:pPr>
        <w:autoSpaceDE w:val="0"/>
        <w:autoSpaceDN w:val="0"/>
        <w:adjustRightInd w:val="0"/>
        <w:spacing w:after="0"/>
        <w:rPr>
          <w:rFonts w:cstheme="minorHAnsi"/>
        </w:rPr>
      </w:pPr>
      <w:r>
        <w:rPr>
          <w:rFonts w:cstheme="minorHAnsi"/>
        </w:rPr>
        <w:t xml:space="preserve">AUDEVARD SAS, 42-46 </w:t>
      </w:r>
      <w:proofErr w:type="spellStart"/>
      <w:r>
        <w:rPr>
          <w:rFonts w:cstheme="minorHAnsi"/>
        </w:rPr>
        <w:t>rue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Médéric</w:t>
      </w:r>
      <w:proofErr w:type="spellEnd"/>
      <w:r>
        <w:rPr>
          <w:rFonts w:cstheme="minorHAnsi"/>
        </w:rPr>
        <w:t>, 92110 Clichy, Francie</w:t>
      </w:r>
    </w:p>
    <w:p w14:paraId="36AD8A64" w14:textId="2E15ED41" w:rsidR="000B2FC5" w:rsidRDefault="00CD4C0A" w:rsidP="00F571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DE634E">
          <w:rPr>
            <w:rStyle w:val="Hypertextovodkaz"/>
            <w:rFonts w:ascii="Calibri" w:hAnsi="Calibri" w:cs="Calibri"/>
          </w:rPr>
          <w:t>www.audevard.com</w:t>
        </w:r>
      </w:hyperlink>
    </w:p>
    <w:p w14:paraId="3AA2FCE3" w14:textId="77777777" w:rsidR="000B2FC5" w:rsidRPr="00464253" w:rsidRDefault="000B2FC5" w:rsidP="000B2F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9CC7326" w14:textId="77777777" w:rsidR="000B2FC5" w:rsidRPr="00464253" w:rsidRDefault="000B2FC5" w:rsidP="000B2F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464253">
        <w:rPr>
          <w:rFonts w:ascii="Calibri" w:hAnsi="Calibri" w:cs="Calibri"/>
          <w:b/>
        </w:rPr>
        <w:t xml:space="preserve">Prodejce: </w:t>
      </w:r>
    </w:p>
    <w:p w14:paraId="536A34BF" w14:textId="77777777" w:rsidR="000B2FC5" w:rsidRPr="00464253" w:rsidRDefault="000B2FC5" w:rsidP="000B2F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464253">
        <w:rPr>
          <w:rFonts w:ascii="Calibri" w:hAnsi="Calibri" w:cs="Calibri"/>
        </w:rPr>
        <w:t>RealVet</w:t>
      </w:r>
      <w:proofErr w:type="spellEnd"/>
      <w:r w:rsidRPr="00464253">
        <w:rPr>
          <w:rFonts w:ascii="Calibri" w:hAnsi="Calibri" w:cs="Calibri"/>
        </w:rPr>
        <w:t xml:space="preserve"> a.s., Praha </w:t>
      </w:r>
    </w:p>
    <w:p w14:paraId="2C766937" w14:textId="2EA39EC3" w:rsidR="000B2FC5" w:rsidRDefault="00CD4C0A" w:rsidP="000B2F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DE634E">
          <w:rPr>
            <w:rStyle w:val="Hypertextovodkaz"/>
            <w:rFonts w:ascii="Calibri" w:hAnsi="Calibri" w:cs="Calibri"/>
          </w:rPr>
          <w:t>www.realvet.eu</w:t>
        </w:r>
      </w:hyperlink>
    </w:p>
    <w:p w14:paraId="7FA3B1A5" w14:textId="77777777" w:rsidR="00CD4C0A" w:rsidRPr="00CD4C0A" w:rsidRDefault="00CD4C0A" w:rsidP="00D10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DDFBFEB" w14:textId="560E5A1B" w:rsidR="00D10E91" w:rsidRPr="00464253" w:rsidRDefault="00D10E91" w:rsidP="00D10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464253">
        <w:rPr>
          <w:rFonts w:ascii="Calibri" w:hAnsi="Calibri" w:cs="Calibri"/>
          <w:b/>
        </w:rPr>
        <w:t>*Bezpečné ADP antidopingový program</w:t>
      </w:r>
    </w:p>
    <w:p w14:paraId="3087B459" w14:textId="59FB28F1" w:rsidR="00CD4C0A" w:rsidRDefault="00D10E91" w:rsidP="00D10E9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 xml:space="preserve">Výrobek je kontrolován v rámci antidopingového programu </w:t>
      </w:r>
      <w:proofErr w:type="spellStart"/>
      <w:r w:rsidRPr="00464253">
        <w:rPr>
          <w:rFonts w:ascii="Calibri" w:hAnsi="Calibri" w:cs="Calibri"/>
        </w:rPr>
        <w:t>Audevard</w:t>
      </w:r>
      <w:proofErr w:type="spellEnd"/>
      <w:r w:rsidRPr="00464253">
        <w:rPr>
          <w:rFonts w:ascii="Calibri" w:hAnsi="Calibri" w:cs="Calibri"/>
        </w:rPr>
        <w:t xml:space="preserve">. Podrobnosti týkající se předpisů najdete na stránkách </w:t>
      </w:r>
      <w:hyperlink r:id="rId9" w:history="1">
        <w:r w:rsidR="00CD4C0A" w:rsidRPr="00DE634E">
          <w:rPr>
            <w:rStyle w:val="Hypertextovodkaz"/>
            <w:rFonts w:ascii="Calibri" w:hAnsi="Calibri" w:cs="Calibri"/>
          </w:rPr>
          <w:t>www.audevard.com</w:t>
        </w:r>
      </w:hyperlink>
    </w:p>
    <w:p w14:paraId="653F5C16" w14:textId="2D5AD935" w:rsidR="00D10E91" w:rsidRPr="00464253" w:rsidRDefault="00D10E91" w:rsidP="00D10E9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443536C2" w14:textId="407E6D1E" w:rsidR="008E3751" w:rsidRPr="00464253" w:rsidRDefault="00D10E91" w:rsidP="008E37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464253">
        <w:rPr>
          <w:rFonts w:ascii="Calibri" w:hAnsi="Calibri" w:cs="Calibri"/>
        </w:rPr>
        <w:t xml:space="preserve">* </w:t>
      </w:r>
      <w:r w:rsidRPr="00464253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CD4C0A">
        <w:rPr>
          <w:rFonts w:ascii="Calibri" w:hAnsi="Calibri" w:cs="Calibri"/>
          <w:lang w:eastAsia="cs-CZ"/>
        </w:rPr>
        <w:t> </w:t>
      </w:r>
      <w:r w:rsidRPr="00464253">
        <w:rPr>
          <w:rFonts w:ascii="Calibri" w:hAnsi="Calibri" w:cs="Calibri"/>
          <w:lang w:eastAsia="cs-CZ"/>
        </w:rPr>
        <w:t>schválení.</w:t>
      </w:r>
      <w:bookmarkStart w:id="0" w:name="_GoBack"/>
      <w:bookmarkEnd w:id="0"/>
    </w:p>
    <w:sectPr w:rsidR="008E3751" w:rsidRPr="0046425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68BF7" w14:textId="77777777" w:rsidR="00801648" w:rsidRDefault="00801648" w:rsidP="00A458E4">
      <w:pPr>
        <w:spacing w:after="0" w:line="240" w:lineRule="auto"/>
      </w:pPr>
      <w:r>
        <w:separator/>
      </w:r>
    </w:p>
  </w:endnote>
  <w:endnote w:type="continuationSeparator" w:id="0">
    <w:p w14:paraId="4C26D1F9" w14:textId="77777777" w:rsidR="00801648" w:rsidRDefault="00801648" w:rsidP="00A4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B6619" w14:textId="77777777" w:rsidR="00801648" w:rsidRDefault="00801648" w:rsidP="00A458E4">
      <w:pPr>
        <w:spacing w:after="0" w:line="240" w:lineRule="auto"/>
      </w:pPr>
      <w:r>
        <w:separator/>
      </w:r>
    </w:p>
  </w:footnote>
  <w:footnote w:type="continuationSeparator" w:id="0">
    <w:p w14:paraId="016B82CA" w14:textId="77777777" w:rsidR="00801648" w:rsidRDefault="00801648" w:rsidP="00A4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43AB2" w14:textId="0D013D5F" w:rsidR="00A458E4" w:rsidRPr="00464253" w:rsidRDefault="00464253" w:rsidP="00464253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CD4C0A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CD4C0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582918B2F9DD485AA8F2D2F3B3EA8133"/>
        </w:placeholder>
        <w:text/>
      </w:sdtPr>
      <w:sdtEndPr/>
      <w:sdtContent>
        <w:r>
          <w:rPr>
            <w:rFonts w:ascii="Calibri" w:hAnsi="Calibri"/>
            <w:bCs/>
          </w:rPr>
          <w:t>USKVBL/4860/2026/POD</w:t>
        </w:r>
      </w:sdtContent>
    </w:sdt>
    <w:r w:rsidRPr="003E6FA3">
      <w:rPr>
        <w:rFonts w:ascii="Calibri" w:hAnsi="Calibri"/>
        <w:bCs/>
      </w:rPr>
      <w:t>, č.j.</w:t>
    </w:r>
    <w:r w:rsidR="00CD4C0A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582918B2F9DD485AA8F2D2F3B3EA8133"/>
        </w:placeholder>
        <w:text/>
      </w:sdtPr>
      <w:sdtEndPr/>
      <w:sdtContent>
        <w:r w:rsidR="005812F4" w:rsidRPr="005812F4">
          <w:rPr>
            <w:rFonts w:ascii="Calibri" w:hAnsi="Calibri"/>
            <w:bCs/>
          </w:rPr>
          <w:t>USKVBL/10787/2026/REG-</w:t>
        </w:r>
        <w:proofErr w:type="spellStart"/>
        <w:r w:rsidR="005812F4" w:rsidRPr="005812F4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437517022E174575BB84559FEE3E97CF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2018AC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40698B062074489F9475A3D3F572D2C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BBE57C7772454EC495A1D8F9ECA5E69A"/>
        </w:placeholder>
        <w:text/>
      </w:sdtPr>
      <w:sdtEndPr/>
      <w:sdtContent>
        <w:r>
          <w:rPr>
            <w:rFonts w:ascii="Calibri" w:hAnsi="Calibri"/>
          </w:rPr>
          <w:t>CAPSIBLIST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232B9"/>
    <w:multiLevelType w:val="hybridMultilevel"/>
    <w:tmpl w:val="4D88EE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990E2A"/>
    <w:multiLevelType w:val="hybridMultilevel"/>
    <w:tmpl w:val="1E40D9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802"/>
    <w:rsid w:val="00017E18"/>
    <w:rsid w:val="00051512"/>
    <w:rsid w:val="00095F53"/>
    <w:rsid w:val="000B2FC5"/>
    <w:rsid w:val="001A3F61"/>
    <w:rsid w:val="001C39CD"/>
    <w:rsid w:val="001E7484"/>
    <w:rsid w:val="002018AC"/>
    <w:rsid w:val="0023084F"/>
    <w:rsid w:val="002B6512"/>
    <w:rsid w:val="00315112"/>
    <w:rsid w:val="00357A77"/>
    <w:rsid w:val="00370802"/>
    <w:rsid w:val="00407695"/>
    <w:rsid w:val="004265EF"/>
    <w:rsid w:val="00453AF0"/>
    <w:rsid w:val="00464253"/>
    <w:rsid w:val="004E3663"/>
    <w:rsid w:val="00503A21"/>
    <w:rsid w:val="00567BEE"/>
    <w:rsid w:val="005812F4"/>
    <w:rsid w:val="0059253D"/>
    <w:rsid w:val="005A3787"/>
    <w:rsid w:val="005E195A"/>
    <w:rsid w:val="005F093F"/>
    <w:rsid w:val="00602ADC"/>
    <w:rsid w:val="006645CC"/>
    <w:rsid w:val="00682D9B"/>
    <w:rsid w:val="00683D8F"/>
    <w:rsid w:val="00730263"/>
    <w:rsid w:val="00801648"/>
    <w:rsid w:val="00812923"/>
    <w:rsid w:val="008935C6"/>
    <w:rsid w:val="008C499D"/>
    <w:rsid w:val="008D5BC4"/>
    <w:rsid w:val="008E3751"/>
    <w:rsid w:val="008F59D8"/>
    <w:rsid w:val="009954C1"/>
    <w:rsid w:val="00996969"/>
    <w:rsid w:val="009B67F2"/>
    <w:rsid w:val="00A154CC"/>
    <w:rsid w:val="00A458E4"/>
    <w:rsid w:val="00AC68C9"/>
    <w:rsid w:val="00AD56C2"/>
    <w:rsid w:val="00AE5CE8"/>
    <w:rsid w:val="00B36565"/>
    <w:rsid w:val="00B60113"/>
    <w:rsid w:val="00B746FA"/>
    <w:rsid w:val="00BB475E"/>
    <w:rsid w:val="00C2514B"/>
    <w:rsid w:val="00C5135F"/>
    <w:rsid w:val="00C91A2B"/>
    <w:rsid w:val="00CB7ABE"/>
    <w:rsid w:val="00CD4C0A"/>
    <w:rsid w:val="00D02F14"/>
    <w:rsid w:val="00D10E91"/>
    <w:rsid w:val="00D218F5"/>
    <w:rsid w:val="00D37F5F"/>
    <w:rsid w:val="00D53303"/>
    <w:rsid w:val="00DF6324"/>
    <w:rsid w:val="00EC57EA"/>
    <w:rsid w:val="00ED373A"/>
    <w:rsid w:val="00ED4967"/>
    <w:rsid w:val="00F06EEB"/>
    <w:rsid w:val="00F5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0166B"/>
  <w15:docId w15:val="{C27E9A12-A817-4ED2-A408-EB2BD3B4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7080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265EF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C68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45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58E4"/>
  </w:style>
  <w:style w:type="paragraph" w:styleId="Zpat">
    <w:name w:val="footer"/>
    <w:basedOn w:val="Normln"/>
    <w:link w:val="ZpatChar"/>
    <w:uiPriority w:val="99"/>
    <w:unhideWhenUsed/>
    <w:rsid w:val="00A458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58E4"/>
  </w:style>
  <w:style w:type="character" w:styleId="Zstupntext">
    <w:name w:val="Placeholder Text"/>
    <w:rsid w:val="00A458E4"/>
    <w:rPr>
      <w:color w:val="808080"/>
    </w:rPr>
  </w:style>
  <w:style w:type="character" w:customStyle="1" w:styleId="Styl2">
    <w:name w:val="Styl2"/>
    <w:basedOn w:val="Standardnpsmoodstavce"/>
    <w:uiPriority w:val="1"/>
    <w:rsid w:val="00A458E4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B7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AB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9969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696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69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69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6969"/>
    <w:rPr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CD4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5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918B2F9DD485AA8F2D2F3B3EA81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7F4D3A-E9DC-4316-AF25-6DF45C21734F}"/>
      </w:docPartPr>
      <w:docPartBody>
        <w:p w:rsidR="00D95B06" w:rsidRDefault="00DC6907" w:rsidP="00DC6907">
          <w:pPr>
            <w:pStyle w:val="582918B2F9DD485AA8F2D2F3B3EA8133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437517022E174575BB84559FEE3E97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430DB86-6B81-402B-996E-F6D19E052E8A}"/>
      </w:docPartPr>
      <w:docPartBody>
        <w:p w:rsidR="00D95B06" w:rsidRDefault="00DC6907" w:rsidP="00DC6907">
          <w:pPr>
            <w:pStyle w:val="437517022E174575BB84559FEE3E97CF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40698B062074489F9475A3D3F572D2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F4137B-DE62-4631-BC13-2B475DE7D07F}"/>
      </w:docPartPr>
      <w:docPartBody>
        <w:p w:rsidR="00D95B06" w:rsidRDefault="00DC6907" w:rsidP="00DC6907">
          <w:pPr>
            <w:pStyle w:val="40698B062074489F9475A3D3F572D2C0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BBE57C7772454EC495A1D8F9ECA5E69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1B93A9-1A77-4788-B1E8-AFF3DF3EE575}"/>
      </w:docPartPr>
      <w:docPartBody>
        <w:p w:rsidR="00D95B06" w:rsidRDefault="00DC6907" w:rsidP="00DC6907">
          <w:pPr>
            <w:pStyle w:val="BBE57C7772454EC495A1D8F9ECA5E69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E65"/>
    <w:rsid w:val="000C6565"/>
    <w:rsid w:val="00170392"/>
    <w:rsid w:val="00393C5D"/>
    <w:rsid w:val="003D1AAA"/>
    <w:rsid w:val="003E63E3"/>
    <w:rsid w:val="003F0F8A"/>
    <w:rsid w:val="00514E43"/>
    <w:rsid w:val="005B097B"/>
    <w:rsid w:val="00630FC0"/>
    <w:rsid w:val="0074085B"/>
    <w:rsid w:val="00895CBA"/>
    <w:rsid w:val="00936A4B"/>
    <w:rsid w:val="00A11A34"/>
    <w:rsid w:val="00B70194"/>
    <w:rsid w:val="00C43DE0"/>
    <w:rsid w:val="00CB7E65"/>
    <w:rsid w:val="00D95B06"/>
    <w:rsid w:val="00DB233B"/>
    <w:rsid w:val="00DC6907"/>
    <w:rsid w:val="00E05E34"/>
    <w:rsid w:val="00E625AF"/>
    <w:rsid w:val="00EA0913"/>
    <w:rsid w:val="00FF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DC6907"/>
    <w:rPr>
      <w:color w:val="808080"/>
    </w:rPr>
  </w:style>
  <w:style w:type="paragraph" w:customStyle="1" w:styleId="D07CE4933D4D4C688C74E044500BAF1C">
    <w:name w:val="D07CE4933D4D4C688C74E044500BAF1C"/>
    <w:rsid w:val="00CB7E65"/>
  </w:style>
  <w:style w:type="paragraph" w:customStyle="1" w:styleId="71ABC9D7D2AF4D1CB9E9B81EB62E2C32">
    <w:name w:val="71ABC9D7D2AF4D1CB9E9B81EB62E2C32"/>
    <w:rsid w:val="00CB7E65"/>
  </w:style>
  <w:style w:type="paragraph" w:customStyle="1" w:styleId="54D8910BE4844BB49F59A13F8A3C0A5C">
    <w:name w:val="54D8910BE4844BB49F59A13F8A3C0A5C"/>
    <w:rsid w:val="00CB7E65"/>
  </w:style>
  <w:style w:type="paragraph" w:customStyle="1" w:styleId="703A55537778496C8672290BB3164D0E">
    <w:name w:val="703A55537778496C8672290BB3164D0E"/>
    <w:rsid w:val="00CB7E65"/>
  </w:style>
  <w:style w:type="paragraph" w:customStyle="1" w:styleId="43E8414605C7479EBF3937647E994115">
    <w:name w:val="43E8414605C7479EBF3937647E994115"/>
    <w:rsid w:val="00CB7E65"/>
  </w:style>
  <w:style w:type="paragraph" w:customStyle="1" w:styleId="7BBA4B44437740A29098B22279A825A1">
    <w:name w:val="7BBA4B44437740A29098B22279A825A1"/>
    <w:rsid w:val="00CB7E65"/>
  </w:style>
  <w:style w:type="paragraph" w:customStyle="1" w:styleId="BB374F729FE4494CB5BC23FBE667D466">
    <w:name w:val="BB374F729FE4494CB5BC23FBE667D466"/>
    <w:rsid w:val="00CB7E65"/>
  </w:style>
  <w:style w:type="paragraph" w:customStyle="1" w:styleId="ADEBE57B1D5943C9B742F2CE333C95C3">
    <w:name w:val="ADEBE57B1D5943C9B742F2CE333C95C3"/>
    <w:rsid w:val="00CB7E65"/>
  </w:style>
  <w:style w:type="paragraph" w:customStyle="1" w:styleId="582918B2F9DD485AA8F2D2F3B3EA8133">
    <w:name w:val="582918B2F9DD485AA8F2D2F3B3EA8133"/>
    <w:rsid w:val="00DC6907"/>
  </w:style>
  <w:style w:type="paragraph" w:customStyle="1" w:styleId="437517022E174575BB84559FEE3E97CF">
    <w:name w:val="437517022E174575BB84559FEE3E97CF"/>
    <w:rsid w:val="00DC6907"/>
  </w:style>
  <w:style w:type="paragraph" w:customStyle="1" w:styleId="40698B062074489F9475A3D3F572D2C0">
    <w:name w:val="40698B062074489F9475A3D3F572D2C0"/>
    <w:rsid w:val="00DC6907"/>
  </w:style>
  <w:style w:type="paragraph" w:customStyle="1" w:styleId="BBE57C7772454EC495A1D8F9ECA5E69A">
    <w:name w:val="BBE57C7772454EC495A1D8F9ECA5E69A"/>
    <w:rsid w:val="00DC69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234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38</cp:revision>
  <cp:lastPrinted>2026-07-30T08:40:00Z</cp:lastPrinted>
  <dcterms:created xsi:type="dcterms:W3CDTF">2014-09-29T23:01:00Z</dcterms:created>
  <dcterms:modified xsi:type="dcterms:W3CDTF">2026-07-30T08:44:00Z</dcterms:modified>
</cp:coreProperties>
</file>