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93C6C" w14:textId="77777777" w:rsidR="0005373E" w:rsidRDefault="0005373E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</w:rPr>
      </w:pPr>
      <w:bookmarkStart w:id="0" w:name="_heading=h.5j9jk3sonvsv" w:colFirst="0" w:colLast="0"/>
      <w:bookmarkEnd w:id="0"/>
    </w:p>
    <w:p w14:paraId="00000002" w14:textId="006F09D7" w:rsidR="007D56BE" w:rsidRPr="00F72BA2" w:rsidRDefault="00F867BE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YUUP </w:t>
      </w:r>
      <w:r w:rsidR="00A10B1C" w:rsidRPr="00F72BA2">
        <w:rPr>
          <w:rFonts w:ascii="Calibri" w:eastAsia="Calibri" w:hAnsi="Calibri" w:cs="Calibri"/>
          <w:b/>
          <w:bCs/>
        </w:rPr>
        <w:t>PURE NATURAL</w:t>
      </w:r>
      <w:r w:rsidR="009B11D0">
        <w:rPr>
          <w:rFonts w:ascii="Calibri" w:eastAsia="Calibri" w:hAnsi="Calibri" w:cs="Calibri"/>
          <w:b/>
          <w:bCs/>
        </w:rPr>
        <w:t xml:space="preserve"> šampon pro psy a kočky</w:t>
      </w:r>
      <w:r w:rsidR="009B11D0" w:rsidRPr="00F72BA2">
        <w:rPr>
          <w:rFonts w:ascii="Calibri" w:eastAsia="Calibri" w:hAnsi="Calibri" w:cs="Calibri"/>
          <w:b/>
          <w:bCs/>
        </w:rPr>
        <w:t xml:space="preserve"> </w:t>
      </w:r>
    </w:p>
    <w:p w14:paraId="00000003" w14:textId="77777777" w:rsidR="007D56BE" w:rsidRPr="00F72BA2" w:rsidRDefault="007D56BE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  <w:u w:val="single"/>
        </w:rPr>
      </w:pPr>
      <w:bookmarkStart w:id="1" w:name="_heading=h.qqt5su9bo0mj" w:colFirst="0" w:colLast="0"/>
      <w:bookmarkEnd w:id="1"/>
    </w:p>
    <w:p w14:paraId="3EDA190D" w14:textId="77777777" w:rsidR="0005373E" w:rsidRDefault="00A10B1C">
      <w:pPr>
        <w:rPr>
          <w:rFonts w:ascii="Calibri" w:hAnsi="Calibri" w:cs="Calibri"/>
        </w:rPr>
      </w:pPr>
      <w:proofErr w:type="spellStart"/>
      <w:r w:rsidRPr="00F72BA2">
        <w:rPr>
          <w:rFonts w:ascii="Calibri" w:hAnsi="Calibri" w:cs="Calibri"/>
        </w:rPr>
        <w:t>Hypoalergenní</w:t>
      </w:r>
      <w:proofErr w:type="spellEnd"/>
      <w:r w:rsidRPr="00F72BA2">
        <w:rPr>
          <w:rFonts w:ascii="Calibri" w:hAnsi="Calibri" w:cs="Calibri"/>
        </w:rPr>
        <w:t xml:space="preserve"> šampon pro psy a kočky. </w:t>
      </w:r>
      <w:r w:rsidR="009B11D0">
        <w:rPr>
          <w:rFonts w:ascii="Calibri" w:hAnsi="Calibri" w:cs="Calibri"/>
        </w:rPr>
        <w:t>S</w:t>
      </w:r>
      <w:r w:rsidRPr="00F72BA2">
        <w:rPr>
          <w:rFonts w:ascii="Calibri" w:hAnsi="Calibri" w:cs="Calibri"/>
        </w:rPr>
        <w:t xml:space="preserve">ložení na bázi přírodních ingrediencí bez přidaných vonných látek. Vhodný pro všechna plemena a všechny typy srsti. </w:t>
      </w:r>
    </w:p>
    <w:p w14:paraId="0DDE03B7" w14:textId="2EEFC15F" w:rsidR="00F72BA2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</w:rPr>
        <w:t xml:space="preserve">Doporučené ředění: 1:10 / </w:t>
      </w:r>
      <w:proofErr w:type="spellStart"/>
      <w:r w:rsidRPr="00F72BA2">
        <w:rPr>
          <w:rFonts w:ascii="Calibri" w:hAnsi="Calibri" w:cs="Calibri"/>
        </w:rPr>
        <w:t>max</w:t>
      </w:r>
      <w:proofErr w:type="spellEnd"/>
      <w:r w:rsidRPr="00F72BA2">
        <w:rPr>
          <w:rFonts w:ascii="Calibri" w:hAnsi="Calibri" w:cs="Calibri"/>
        </w:rPr>
        <w:t xml:space="preserve"> 1:20.</w:t>
      </w:r>
    </w:p>
    <w:p w14:paraId="00000005" w14:textId="194138C2" w:rsidR="007D56BE" w:rsidRPr="00F72BA2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  <w:b/>
        </w:rPr>
        <w:t>Návod na použití</w:t>
      </w:r>
      <w:r w:rsidRPr="00F72BA2">
        <w:rPr>
          <w:rFonts w:ascii="Calibri" w:hAnsi="Calibri" w:cs="Calibri"/>
        </w:rPr>
        <w:t>: Naneste na mokrou srst, důkladně vmasírujte a dobře opláchněte.</w:t>
      </w:r>
    </w:p>
    <w:p w14:paraId="00000006" w14:textId="1B7732E2" w:rsidR="007D56BE" w:rsidRPr="009B11D0" w:rsidRDefault="00A10B1C" w:rsidP="00D10CC9">
      <w:pPr>
        <w:tabs>
          <w:tab w:val="left" w:pos="5670"/>
        </w:tabs>
        <w:ind w:right="1"/>
        <w:jc w:val="both"/>
        <w:rPr>
          <w:rFonts w:ascii="Calibri" w:eastAsia="Calibri" w:hAnsi="Calibri" w:cs="Calibri"/>
        </w:rPr>
      </w:pPr>
      <w:r w:rsidRPr="00F72BA2">
        <w:rPr>
          <w:rFonts w:ascii="Calibri" w:hAnsi="Calibri" w:cs="Calibri"/>
          <w:b/>
        </w:rPr>
        <w:t>Složení</w:t>
      </w:r>
      <w:r w:rsidRPr="00F72BA2">
        <w:rPr>
          <w:rFonts w:ascii="Calibri" w:hAnsi="Calibri" w:cs="Calibri"/>
        </w:rPr>
        <w:t xml:space="preserve">: </w:t>
      </w:r>
      <w:r w:rsidRPr="00F72BA2">
        <w:rPr>
          <w:rFonts w:ascii="Calibri" w:hAnsi="Calibri" w:cs="Calibri"/>
          <w:i/>
          <w:iCs/>
        </w:rPr>
        <w:t xml:space="preserve">uvedeno na obalu </w:t>
      </w:r>
      <w:r w:rsidR="00F72BA2" w:rsidRPr="00D10CC9">
        <w:rPr>
          <w:rFonts w:ascii="Calibri" w:hAnsi="Calibri" w:cs="Calibri"/>
          <w:iCs/>
        </w:rPr>
        <w:t>(</w:t>
      </w:r>
      <w:r w:rsidR="00F72BA2">
        <w:rPr>
          <w:rFonts w:ascii="Calibri" w:eastAsia="Calibri" w:hAnsi="Calibri" w:cs="Calibri"/>
        </w:rPr>
        <w:t>AQUA (WATER), DISODIUM LAURETH SULFOSUCCINATE, CAPRYL/CAPRAMIDOPROPYL BETAINE, SODIUM COCOYL ISETHIONATE, LAURYL GLUCOSIDE, POTASSIUM COCOYL HYDROLYZED SOY PROTEIN, COCAMIDOPROPYL BETAINE, CAPRYLYL/CAPRYL GLUCOSIDE, CREATINE, PANTHENOL, TOCOPHERYL ACETATE, ASCORBYL PALMITATE, HYDROLYZED KERATIN,LAURDIMONIUM HYDROXYPROPYL HYDROLYZED KERATIN, CALENDULA OFFICINALIS FLOWER EXTRACT, AVENA SATIVA KERNEL EXTRACT,</w:t>
      </w:r>
      <w:r w:rsidR="00D10CC9">
        <w:rPr>
          <w:rFonts w:ascii="Calibri" w:eastAsia="Calibri" w:hAnsi="Calibri" w:cs="Calibri"/>
        </w:rPr>
        <w:t xml:space="preserve"> </w:t>
      </w:r>
      <w:r w:rsidR="00F72BA2">
        <w:rPr>
          <w:rFonts w:ascii="Calibri" w:eastAsia="Calibri" w:hAnsi="Calibri" w:cs="Calibri"/>
        </w:rPr>
        <w:t>CHAMOMILLA RECUTITA FLOWER EXTRACT, GLYCERIN, MAGNESIUM LAURETH SULFATE,</w:t>
      </w:r>
      <w:r w:rsidR="00D10CC9">
        <w:rPr>
          <w:rFonts w:ascii="Calibri" w:eastAsia="Calibri" w:hAnsi="Calibri" w:cs="Calibri"/>
        </w:rPr>
        <w:t xml:space="preserve"> </w:t>
      </w:r>
      <w:r w:rsidR="00F72BA2">
        <w:rPr>
          <w:rFonts w:ascii="Calibri" w:eastAsia="Calibri" w:hAnsi="Calibri" w:cs="Calibri"/>
        </w:rPr>
        <w:t>GLYCERYL OLEATE, COCO-GLUCOSIDE, BENZYL ALCOHOL, TETRASODIUM GLUTAMATE DIACETATE, PHENOXYETHANOL, ETHYLHEXYLGLYCERIN)</w:t>
      </w:r>
      <w:r w:rsidR="00D10CC9">
        <w:rPr>
          <w:rFonts w:ascii="Calibri" w:eastAsia="Calibri" w:hAnsi="Calibri" w:cs="Calibri"/>
        </w:rPr>
        <w:t>.</w:t>
      </w:r>
    </w:p>
    <w:p w14:paraId="00000007" w14:textId="66D9978E" w:rsidR="007D56BE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</w:rPr>
        <w:t xml:space="preserve">Uchovávat mimo dohled a dosah dětí. Veterinární přípravek. Pouze pro zvířata. </w:t>
      </w:r>
    </w:p>
    <w:p w14:paraId="449805A4" w14:textId="50A214DE" w:rsidR="00D10CC9" w:rsidRPr="00F72BA2" w:rsidRDefault="00D10CC9">
      <w:pPr>
        <w:rPr>
          <w:rFonts w:ascii="Calibri" w:hAnsi="Calibri" w:cs="Calibri"/>
        </w:rPr>
      </w:pPr>
      <w:r>
        <w:rPr>
          <w:rFonts w:ascii="Calibri" w:hAnsi="Calibri" w:cs="Calibri"/>
        </w:rPr>
        <w:t>Odpad likvidujte podle místních právních předpisů.</w:t>
      </w:r>
    </w:p>
    <w:p w14:paraId="00000008" w14:textId="7000819C" w:rsidR="007D56BE" w:rsidRPr="00F72BA2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  <w:b/>
        </w:rPr>
        <w:t>Ex</w:t>
      </w:r>
      <w:r w:rsidR="00F72BA2" w:rsidRPr="00F72BA2">
        <w:rPr>
          <w:rFonts w:ascii="Calibri" w:hAnsi="Calibri" w:cs="Calibri"/>
          <w:b/>
        </w:rPr>
        <w:t>s</w:t>
      </w:r>
      <w:r w:rsidRPr="00F72BA2">
        <w:rPr>
          <w:rFonts w:ascii="Calibri" w:hAnsi="Calibri" w:cs="Calibri"/>
          <w:b/>
        </w:rPr>
        <w:t>pirace, číslo šarže</w:t>
      </w:r>
      <w:r w:rsidRPr="00F72BA2">
        <w:rPr>
          <w:rFonts w:ascii="Calibri" w:hAnsi="Calibri" w:cs="Calibri"/>
        </w:rPr>
        <w:t xml:space="preserve">: </w:t>
      </w:r>
      <w:r w:rsidRPr="00F72BA2">
        <w:rPr>
          <w:rFonts w:ascii="Calibri" w:hAnsi="Calibri" w:cs="Calibri"/>
          <w:i/>
          <w:iCs/>
        </w:rPr>
        <w:t>uvedeno na obalu</w:t>
      </w:r>
      <w:r w:rsidRPr="00F72BA2">
        <w:rPr>
          <w:rFonts w:ascii="Calibri" w:hAnsi="Calibri" w:cs="Calibri"/>
        </w:rPr>
        <w:t xml:space="preserve">, spotřebujte do 12 měsíců po otevření </w:t>
      </w:r>
      <w:r w:rsidRPr="00F72BA2">
        <w:rPr>
          <w:rFonts w:ascii="Calibri" w:hAnsi="Calibri" w:cs="Calibri"/>
          <w:i/>
        </w:rPr>
        <w:t>(piktogram)</w:t>
      </w:r>
    </w:p>
    <w:p w14:paraId="6BE5D084" w14:textId="77777777" w:rsidR="00F72BA2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  <w:b/>
        </w:rPr>
        <w:t>Výhradní distributor a držitel rozhodnutí</w:t>
      </w:r>
      <w:r w:rsidRPr="00F72BA2">
        <w:rPr>
          <w:rFonts w:ascii="Calibri" w:hAnsi="Calibri" w:cs="Calibri"/>
        </w:rPr>
        <w:t xml:space="preserve">: </w:t>
      </w:r>
    </w:p>
    <w:p w14:paraId="56FA298C" w14:textId="77777777" w:rsidR="00F72BA2" w:rsidRDefault="00A10B1C">
      <w:pPr>
        <w:rPr>
          <w:rFonts w:ascii="Calibri" w:hAnsi="Calibri" w:cs="Calibri"/>
        </w:rPr>
      </w:pPr>
      <w:bookmarkStart w:id="2" w:name="_Hlk228351179"/>
      <w:r w:rsidRPr="00F72BA2">
        <w:rPr>
          <w:rFonts w:ascii="Calibri" w:hAnsi="Calibri" w:cs="Calibri"/>
        </w:rPr>
        <w:t xml:space="preserve">ABR ASAP </w:t>
      </w:r>
      <w:proofErr w:type="spellStart"/>
      <w:r w:rsidRPr="00F72BA2">
        <w:rPr>
          <w:rFonts w:ascii="Calibri" w:hAnsi="Calibri" w:cs="Calibri"/>
        </w:rPr>
        <w:t>Service</w:t>
      </w:r>
      <w:proofErr w:type="spellEnd"/>
      <w:r w:rsidRPr="00F72BA2">
        <w:rPr>
          <w:rFonts w:ascii="Calibri" w:hAnsi="Calibri" w:cs="Calibri"/>
        </w:rPr>
        <w:t xml:space="preserve"> s.r.o., U smaltovny 1335/20, Praha 7</w:t>
      </w:r>
    </w:p>
    <w:bookmarkEnd w:id="2"/>
    <w:p w14:paraId="11DD288F" w14:textId="7E069CCD" w:rsidR="00F72BA2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</w:rPr>
        <w:t xml:space="preserve">www.asap-service.cz Vyrobeno v EU. </w:t>
      </w:r>
    </w:p>
    <w:p w14:paraId="00000009" w14:textId="5618D62C" w:rsidR="007D56BE" w:rsidRPr="00F72BA2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</w:rPr>
        <w:t xml:space="preserve">Země původu: Itálie. Výrobce: </w:t>
      </w:r>
      <w:proofErr w:type="spellStart"/>
      <w:r w:rsidRPr="00F72BA2">
        <w:rPr>
          <w:rFonts w:ascii="Calibri" w:hAnsi="Calibri" w:cs="Calibri"/>
        </w:rPr>
        <w:t>Cosmetica</w:t>
      </w:r>
      <w:proofErr w:type="spellEnd"/>
      <w:r w:rsidRPr="00F72BA2">
        <w:rPr>
          <w:rFonts w:ascii="Calibri" w:hAnsi="Calibri" w:cs="Calibri"/>
        </w:rPr>
        <w:t xml:space="preserve"> </w:t>
      </w:r>
      <w:proofErr w:type="spellStart"/>
      <w:r w:rsidRPr="00F72BA2">
        <w:rPr>
          <w:rFonts w:ascii="Calibri" w:hAnsi="Calibri" w:cs="Calibri"/>
        </w:rPr>
        <w:t>Veneta</w:t>
      </w:r>
      <w:proofErr w:type="spellEnd"/>
      <w:r w:rsidRPr="00F72BA2">
        <w:rPr>
          <w:rFonts w:ascii="Calibri" w:hAnsi="Calibri" w:cs="Calibri"/>
        </w:rPr>
        <w:t xml:space="preserve"> </w:t>
      </w:r>
      <w:proofErr w:type="spellStart"/>
      <w:r w:rsidRPr="00F72BA2">
        <w:rPr>
          <w:rFonts w:ascii="Calibri" w:hAnsi="Calibri" w:cs="Calibri"/>
        </w:rPr>
        <w:t>srl</w:t>
      </w:r>
      <w:proofErr w:type="spellEnd"/>
    </w:p>
    <w:p w14:paraId="0000000A" w14:textId="07E531D0" w:rsidR="007D56BE" w:rsidRPr="00F72BA2" w:rsidRDefault="00A10B1C">
      <w:pPr>
        <w:rPr>
          <w:rFonts w:ascii="Calibri" w:hAnsi="Calibri" w:cs="Calibri"/>
        </w:rPr>
      </w:pPr>
      <w:r w:rsidRPr="00F72BA2">
        <w:rPr>
          <w:rFonts w:ascii="Calibri" w:hAnsi="Calibri" w:cs="Calibri"/>
          <w:b/>
        </w:rPr>
        <w:t>Číslo schválení</w:t>
      </w:r>
      <w:r w:rsidRPr="00F72BA2">
        <w:rPr>
          <w:rFonts w:ascii="Calibri" w:hAnsi="Calibri" w:cs="Calibri"/>
        </w:rPr>
        <w:t xml:space="preserve">: </w:t>
      </w:r>
      <w:r w:rsidR="0085730A">
        <w:rPr>
          <w:rFonts w:ascii="Calibri" w:hAnsi="Calibri" w:cs="Calibri"/>
        </w:rPr>
        <w:t>174-26/C</w:t>
      </w:r>
    </w:p>
    <w:p w14:paraId="0000000B" w14:textId="77777777" w:rsidR="007D56BE" w:rsidRPr="00F72BA2" w:rsidRDefault="00A10B1C">
      <w:pPr>
        <w:tabs>
          <w:tab w:val="left" w:pos="5670"/>
        </w:tabs>
        <w:ind w:right="1"/>
        <w:jc w:val="both"/>
        <w:rPr>
          <w:rFonts w:ascii="Calibri" w:eastAsia="Calibri" w:hAnsi="Calibri" w:cs="Calibri"/>
        </w:rPr>
      </w:pPr>
      <w:r w:rsidRPr="00F72BA2">
        <w:rPr>
          <w:rFonts w:ascii="Calibri" w:hAnsi="Calibri" w:cs="Calibri"/>
        </w:rPr>
        <w:t>20 ml, 250 ml, 1 l, 5 l, 10 l</w:t>
      </w:r>
    </w:p>
    <w:p w14:paraId="0000000C" w14:textId="77777777" w:rsidR="007D56BE" w:rsidRPr="00F72BA2" w:rsidRDefault="007D56BE">
      <w:pPr>
        <w:tabs>
          <w:tab w:val="left" w:pos="5670"/>
        </w:tabs>
        <w:ind w:right="1"/>
        <w:jc w:val="both"/>
        <w:rPr>
          <w:rFonts w:ascii="Calibri" w:hAnsi="Calibri" w:cs="Calibri"/>
        </w:rPr>
      </w:pPr>
    </w:p>
    <w:p w14:paraId="0000000D" w14:textId="77777777" w:rsidR="007D56BE" w:rsidRPr="00F72BA2" w:rsidRDefault="007D56BE">
      <w:pPr>
        <w:spacing w:line="240" w:lineRule="auto"/>
        <w:rPr>
          <w:rFonts w:ascii="Calibri" w:hAnsi="Calibri" w:cs="Calibri"/>
        </w:rPr>
      </w:pPr>
    </w:p>
    <w:p w14:paraId="0000000E" w14:textId="77777777" w:rsidR="007D56BE" w:rsidRPr="00F72BA2" w:rsidRDefault="007D56BE">
      <w:pPr>
        <w:rPr>
          <w:rFonts w:ascii="Calibri" w:hAnsi="Calibri" w:cs="Calibri"/>
        </w:rPr>
      </w:pPr>
    </w:p>
    <w:p w14:paraId="0000000F" w14:textId="77777777" w:rsidR="007D56BE" w:rsidRPr="00F72BA2" w:rsidRDefault="007D56BE">
      <w:pPr>
        <w:rPr>
          <w:rFonts w:ascii="Calibri" w:hAnsi="Calibri" w:cs="Calibri"/>
        </w:rPr>
      </w:pPr>
    </w:p>
    <w:p w14:paraId="00000010" w14:textId="77777777" w:rsidR="007D56BE" w:rsidRPr="00F72BA2" w:rsidRDefault="007D56BE">
      <w:pPr>
        <w:rPr>
          <w:rFonts w:ascii="Calibri" w:hAnsi="Calibri" w:cs="Calibri"/>
        </w:rPr>
      </w:pPr>
    </w:p>
    <w:sectPr w:rsidR="007D56BE" w:rsidRPr="00F72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F3265" w14:textId="77777777" w:rsidR="00BD512A" w:rsidRDefault="00BD512A" w:rsidP="00F72BA2">
      <w:pPr>
        <w:spacing w:line="240" w:lineRule="auto"/>
      </w:pPr>
      <w:r>
        <w:separator/>
      </w:r>
    </w:p>
  </w:endnote>
  <w:endnote w:type="continuationSeparator" w:id="0">
    <w:p w14:paraId="59D087BF" w14:textId="77777777" w:rsidR="00BD512A" w:rsidRDefault="00BD512A" w:rsidP="00F72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291C7CB-DD61-4326-8253-16EBEC61A92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0A1EB95-4748-4595-A707-D7AFB43EBDBE}"/>
    <w:embedBold r:id="rId3" w:fontKey="{8C185967-EB6A-49B7-9484-76A13440D07B}"/>
    <w:embedItalic r:id="rId4" w:fontKey="{88136FA6-DBCC-4FB5-99C4-AF2F88D6911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B5F9E68-A92D-499B-AC82-5042779A1F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7F478" w14:textId="77777777" w:rsidR="00F33F03" w:rsidRDefault="00F33F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C963" w14:textId="77777777" w:rsidR="00F33F03" w:rsidRDefault="00F33F0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1C0D" w14:textId="77777777" w:rsidR="00F33F03" w:rsidRDefault="00F33F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3390E" w14:textId="77777777" w:rsidR="00BD512A" w:rsidRDefault="00BD512A" w:rsidP="00F72BA2">
      <w:pPr>
        <w:spacing w:line="240" w:lineRule="auto"/>
      </w:pPr>
      <w:r>
        <w:separator/>
      </w:r>
    </w:p>
  </w:footnote>
  <w:footnote w:type="continuationSeparator" w:id="0">
    <w:p w14:paraId="3E71455B" w14:textId="77777777" w:rsidR="00BD512A" w:rsidRDefault="00BD512A" w:rsidP="00F72B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8150C" w14:textId="77777777" w:rsidR="00F33F03" w:rsidRDefault="00F33F0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37A02" w14:textId="0E8F03DC" w:rsidR="00F72BA2" w:rsidRPr="00F72BA2" w:rsidRDefault="00F72BA2" w:rsidP="00F72BA2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B846A47C7CE54E509B52EBE0C5B317E0"/>
        </w:placeholder>
        <w:text/>
      </w:sdtPr>
      <w:sdtEndPr/>
      <w:sdtContent>
        <w:r>
          <w:rPr>
            <w:rFonts w:ascii="Calibri" w:hAnsi="Calibri"/>
            <w:bCs/>
          </w:rPr>
          <w:t>USKVBL/5144/2026/POD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B846A47C7CE54E509B52EBE0C5B317E0"/>
        </w:placeholder>
        <w:text/>
      </w:sdtPr>
      <w:sdtContent>
        <w:r w:rsidR="003E0F0C" w:rsidRPr="003E0F0C">
          <w:rPr>
            <w:rFonts w:ascii="Calibri" w:hAnsi="Calibri"/>
            <w:bCs/>
          </w:rPr>
          <w:t>USKVBL/9393/2026/REG-Gro</w:t>
        </w:r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390AFB73CD3F4542A52C0F5905C84639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85730A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9F83DB6DB9E446B5B9A3B9FD9C37929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bookmarkStart w:id="3" w:name="_Hlk229577164"/>
    <w:sdt>
      <w:sdtPr>
        <w:rPr>
          <w:rFonts w:ascii="Calibri" w:eastAsia="Calibri" w:hAnsi="Calibri" w:cs="Calibri"/>
          <w:bCs/>
          <w:lang w:val="cs-CZ"/>
        </w:rPr>
        <w:id w:val="-130401005"/>
        <w:placeholder>
          <w:docPart w:val="FE7F96C7A64142C6AB2D8617BAD44FDE"/>
        </w:placeholder>
        <w:text/>
      </w:sdtPr>
      <w:sdtContent>
        <w:r w:rsidR="00F33F03" w:rsidRPr="00F33F03">
          <w:rPr>
            <w:rFonts w:ascii="Calibri" w:eastAsia="Calibri" w:hAnsi="Calibri" w:cs="Calibri"/>
            <w:bCs/>
            <w:lang w:val="cs-CZ"/>
          </w:rPr>
          <w:t>YUUP PURE NATURAL ŠAMPON PRO PSY A KOČKY</w:t>
        </w:r>
      </w:sdtContent>
    </w:sdt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8622A" w14:textId="77777777" w:rsidR="00F33F03" w:rsidRDefault="00F33F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BE"/>
    <w:rsid w:val="0005373E"/>
    <w:rsid w:val="003A69A3"/>
    <w:rsid w:val="003E0F0C"/>
    <w:rsid w:val="004330EA"/>
    <w:rsid w:val="00511957"/>
    <w:rsid w:val="007B0365"/>
    <w:rsid w:val="007D56BE"/>
    <w:rsid w:val="0085730A"/>
    <w:rsid w:val="009B11D0"/>
    <w:rsid w:val="00A10B1C"/>
    <w:rsid w:val="00BD512A"/>
    <w:rsid w:val="00D10CC9"/>
    <w:rsid w:val="00EF1B29"/>
    <w:rsid w:val="00F33F03"/>
    <w:rsid w:val="00F72BA2"/>
    <w:rsid w:val="00F8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4787"/>
  <w15:docId w15:val="{9348BCA2-2F45-4942-8E75-F8949C76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F72BA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2BA2"/>
  </w:style>
  <w:style w:type="paragraph" w:styleId="Zpat">
    <w:name w:val="footer"/>
    <w:basedOn w:val="Normln"/>
    <w:link w:val="ZpatChar"/>
    <w:uiPriority w:val="99"/>
    <w:unhideWhenUsed/>
    <w:rsid w:val="00F72BA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2BA2"/>
  </w:style>
  <w:style w:type="character" w:styleId="Zstupntext">
    <w:name w:val="Placeholder Text"/>
    <w:rsid w:val="00F72BA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B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46A47C7CE54E509B52EBE0C5B317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49C655-7789-4BFA-9748-38F2B4EDD070}"/>
      </w:docPartPr>
      <w:docPartBody>
        <w:p w:rsidR="00172705" w:rsidRDefault="00E623FB" w:rsidP="00E623FB">
          <w:pPr>
            <w:pStyle w:val="B846A47C7CE54E509B52EBE0C5B317E0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390AFB73CD3F4542A52C0F5905C846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896E55-163B-428E-AAE6-DE0A4DE90395}"/>
      </w:docPartPr>
      <w:docPartBody>
        <w:p w:rsidR="00172705" w:rsidRDefault="00E623FB" w:rsidP="00E623FB">
          <w:pPr>
            <w:pStyle w:val="390AFB73CD3F4542A52C0F5905C84639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9F83DB6DB9E446B5B9A3B9FD9C3792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738C07-8F36-4438-B3DF-B12777B67909}"/>
      </w:docPartPr>
      <w:docPartBody>
        <w:p w:rsidR="00172705" w:rsidRDefault="00E623FB" w:rsidP="00E623FB">
          <w:pPr>
            <w:pStyle w:val="9F83DB6DB9E446B5B9A3B9FD9C37929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FE7F96C7A64142C6AB2D8617BAD44F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C00E16-3451-4E52-BC09-5ABBE713F9F3}"/>
      </w:docPartPr>
      <w:docPartBody>
        <w:p w:rsidR="00172705" w:rsidRDefault="00E623FB" w:rsidP="00E623FB">
          <w:pPr>
            <w:pStyle w:val="FE7F96C7A64142C6AB2D8617BAD44FD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FB"/>
    <w:rsid w:val="00172705"/>
    <w:rsid w:val="003439C8"/>
    <w:rsid w:val="006827D8"/>
    <w:rsid w:val="00810F00"/>
    <w:rsid w:val="0093534D"/>
    <w:rsid w:val="00E623FB"/>
    <w:rsid w:val="00F4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E623FB"/>
    <w:rPr>
      <w:color w:val="808080"/>
    </w:rPr>
  </w:style>
  <w:style w:type="paragraph" w:customStyle="1" w:styleId="B846A47C7CE54E509B52EBE0C5B317E0">
    <w:name w:val="B846A47C7CE54E509B52EBE0C5B317E0"/>
    <w:rsid w:val="00E623FB"/>
  </w:style>
  <w:style w:type="paragraph" w:customStyle="1" w:styleId="390AFB73CD3F4542A52C0F5905C84639">
    <w:name w:val="390AFB73CD3F4542A52C0F5905C84639"/>
    <w:rsid w:val="00E623FB"/>
  </w:style>
  <w:style w:type="paragraph" w:customStyle="1" w:styleId="9F83DB6DB9E446B5B9A3B9FD9C37929C">
    <w:name w:val="9F83DB6DB9E446B5B9A3B9FD9C37929C"/>
    <w:rsid w:val="00E623FB"/>
  </w:style>
  <w:style w:type="paragraph" w:customStyle="1" w:styleId="FE7F96C7A64142C6AB2D8617BAD44FDE">
    <w:name w:val="FE7F96C7A64142C6AB2D8617BAD44FDE"/>
    <w:rsid w:val="00E623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fwaSvexRzJ0uEopCejbKeFDiQ==">CgMxLjAyDmguNWo5amszc29udnN2Mg5oLnFxdDVzdTlibzBtajgAciExcHYwTmI4UzBtS3ozLWRFUDhZU3pzOVl5dzlOMWxocUs=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Grodová Lenka</cp:lastModifiedBy>
  <cp:revision>12</cp:revision>
  <dcterms:created xsi:type="dcterms:W3CDTF">2026-04-24T12:46:00Z</dcterms:created>
  <dcterms:modified xsi:type="dcterms:W3CDTF">2026-06-18T06:16:00Z</dcterms:modified>
</cp:coreProperties>
</file>